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0F" w:rsidRPr="00B47406" w:rsidRDefault="00312425" w:rsidP="0000669A">
      <w:pPr>
        <w:pStyle w:val="Heading1"/>
        <w:jc w:val="right"/>
        <w:rPr>
          <w:rFonts w:cs="Arial"/>
          <w:kern w:val="2"/>
          <w:sz w:val="40"/>
          <w:szCs w:val="40"/>
          <w:lang w:val="en-GB"/>
        </w:rPr>
      </w:pPr>
      <w:r>
        <w:rPr>
          <w:noProof/>
          <w:kern w:val="2"/>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2339975" cy="510540"/>
            <wp:effectExtent l="0" t="0" r="0" b="0"/>
            <wp:wrapNone/>
            <wp:docPr id="3" name="Picture 3"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www.admin.cam.ac.uk/cam-only/offices/communications/services/logos/uc/jpg/uc-rg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D91" w:rsidRPr="00B47406">
        <w:rPr>
          <w:rFonts w:cs="Arial"/>
          <w:kern w:val="2"/>
          <w:sz w:val="40"/>
          <w:szCs w:val="40"/>
          <w:lang w:val="en-GB"/>
        </w:rPr>
        <w:t>Cover Sheet for CV Applications</w:t>
      </w:r>
      <w:r w:rsidR="00F7410F" w:rsidRPr="00B47406">
        <w:rPr>
          <w:rFonts w:cs="Arial"/>
          <w:kern w:val="2"/>
          <w:sz w:val="40"/>
          <w:szCs w:val="40"/>
          <w:lang w:val="en-GB"/>
        </w:rPr>
        <w:t xml:space="preserve"> </w:t>
      </w:r>
    </w:p>
    <w:p w:rsidR="0000669A" w:rsidRPr="00B47406" w:rsidRDefault="0000669A" w:rsidP="0000669A">
      <w:pPr>
        <w:rPr>
          <w:kern w:val="2"/>
          <w:lang w:val="en-GB"/>
        </w:rPr>
      </w:pPr>
    </w:p>
    <w:p w:rsidR="008A3391" w:rsidRPr="00B47406" w:rsidRDefault="008A3391" w:rsidP="0068422F">
      <w:pPr>
        <w:rPr>
          <w:rFonts w:cs="Arial"/>
          <w:kern w:val="2"/>
          <w:sz w:val="20"/>
          <w:lang w:val="en-GB"/>
        </w:rPr>
      </w:pPr>
    </w:p>
    <w:p w:rsidR="00E01690" w:rsidRPr="00B47406" w:rsidRDefault="00E01690" w:rsidP="0068422F">
      <w:pPr>
        <w:rPr>
          <w:rFonts w:cs="Arial"/>
          <w:kern w:val="2"/>
          <w:szCs w:val="22"/>
          <w:lang w:val="en-GB"/>
        </w:rPr>
      </w:pPr>
    </w:p>
    <w:p w:rsidR="0081432D" w:rsidRDefault="0081432D" w:rsidP="0081432D">
      <w:pPr>
        <w:rPr>
          <w:rFonts w:cs="Arial"/>
          <w:kern w:val="2"/>
          <w:szCs w:val="22"/>
          <w:lang w:val="en-GB"/>
        </w:rPr>
      </w:pPr>
    </w:p>
    <w:p w:rsidR="00312425" w:rsidRPr="00557F19" w:rsidRDefault="00312425" w:rsidP="0081432D">
      <w:pPr>
        <w:rPr>
          <w:rFonts w:ascii="Arial (W1)" w:hAnsi="Arial (W1)" w:cs="Arial"/>
          <w:kern w:val="2"/>
          <w:sz w:val="14"/>
          <w:szCs w:val="14"/>
          <w:lang w:val="en-GB"/>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81432D" w:rsidRPr="00B47406" w:rsidTr="00B47406">
        <w:tblPrEx>
          <w:tblCellMar>
            <w:top w:w="0" w:type="dxa"/>
            <w:bottom w:w="0" w:type="dxa"/>
          </w:tblCellMar>
        </w:tblPrEx>
        <w:trPr>
          <w:trHeight w:val="445"/>
        </w:trPr>
        <w:tc>
          <w:tcPr>
            <w:tcW w:w="2255" w:type="dxa"/>
            <w:shd w:val="clear" w:color="auto" w:fill="D9D9D9"/>
          </w:tcPr>
          <w:p w:rsidR="0081432D" w:rsidRPr="00B47406" w:rsidRDefault="0081432D" w:rsidP="00B47406">
            <w:pPr>
              <w:rPr>
                <w:rFonts w:cs="Arial"/>
                <w:kern w:val="2"/>
                <w:lang w:val="en-GB"/>
              </w:rPr>
            </w:pPr>
            <w:r w:rsidRPr="00B47406">
              <w:rPr>
                <w:rFonts w:cs="Arial"/>
                <w:kern w:val="2"/>
                <w:lang w:val="en-GB"/>
              </w:rPr>
              <w:t>Position applied for</w:t>
            </w:r>
          </w:p>
        </w:tc>
        <w:tc>
          <w:tcPr>
            <w:tcW w:w="7938" w:type="dxa"/>
          </w:tcPr>
          <w:p w:rsidR="0081432D" w:rsidRPr="00B47406" w:rsidRDefault="00312425" w:rsidP="0061203E">
            <w:pPr>
              <w:spacing w:before="60" w:after="60"/>
              <w:rPr>
                <w:rFonts w:cs="Arial"/>
                <w:kern w:val="2"/>
                <w:lang w:val="en-GB"/>
              </w:rPr>
            </w:pPr>
            <w:r>
              <w:rPr>
                <w:rFonts w:cs="Arial"/>
                <w:kern w:val="2"/>
                <w:lang w:val="en-GB"/>
              </w:rPr>
              <w:t>Director (80% secondment from University of Cambridge post)</w:t>
            </w:r>
          </w:p>
        </w:tc>
      </w:tr>
      <w:tr w:rsidR="0081432D" w:rsidRPr="00B47406" w:rsidTr="00B47406">
        <w:tblPrEx>
          <w:tblCellMar>
            <w:top w:w="0" w:type="dxa"/>
            <w:bottom w:w="0" w:type="dxa"/>
          </w:tblCellMar>
        </w:tblPrEx>
        <w:trPr>
          <w:trHeight w:val="267"/>
        </w:trPr>
        <w:tc>
          <w:tcPr>
            <w:tcW w:w="2255" w:type="dxa"/>
            <w:shd w:val="clear" w:color="auto" w:fill="D9D9D9"/>
          </w:tcPr>
          <w:p w:rsidR="0081432D" w:rsidRPr="00B47406" w:rsidRDefault="0081432D" w:rsidP="00B47406">
            <w:pPr>
              <w:rPr>
                <w:rFonts w:cs="Arial"/>
                <w:kern w:val="2"/>
                <w:lang w:val="en-GB"/>
              </w:rPr>
            </w:pPr>
            <w:r w:rsidRPr="00B47406">
              <w:rPr>
                <w:rFonts w:cs="Arial"/>
                <w:kern w:val="2"/>
                <w:lang w:val="en-GB"/>
              </w:rPr>
              <w:t>Department</w:t>
            </w:r>
          </w:p>
        </w:tc>
        <w:tc>
          <w:tcPr>
            <w:tcW w:w="7938" w:type="dxa"/>
          </w:tcPr>
          <w:p w:rsidR="0081432D" w:rsidRPr="00B47406" w:rsidRDefault="00312425" w:rsidP="0061203E">
            <w:pPr>
              <w:spacing w:before="60" w:after="60"/>
              <w:rPr>
                <w:rFonts w:cs="Arial"/>
                <w:kern w:val="2"/>
                <w:lang w:val="en-GB"/>
              </w:rPr>
            </w:pPr>
            <w:r>
              <w:rPr>
                <w:rFonts w:cs="Arial"/>
                <w:kern w:val="2"/>
                <w:lang w:val="en-GB"/>
              </w:rPr>
              <w:t>CRASSH</w:t>
            </w:r>
          </w:p>
        </w:tc>
      </w:tr>
      <w:tr w:rsidR="0081432D" w:rsidRPr="00B47406" w:rsidTr="00B47406">
        <w:tblPrEx>
          <w:tblCellMar>
            <w:top w:w="0" w:type="dxa"/>
            <w:bottom w:w="0" w:type="dxa"/>
          </w:tblCellMar>
        </w:tblPrEx>
        <w:trPr>
          <w:trHeight w:val="414"/>
        </w:trPr>
        <w:tc>
          <w:tcPr>
            <w:tcW w:w="2255" w:type="dxa"/>
            <w:tcBorders>
              <w:bottom w:val="single" w:sz="4" w:space="0" w:color="auto"/>
            </w:tcBorders>
            <w:shd w:val="clear" w:color="auto" w:fill="D9D9D9"/>
          </w:tcPr>
          <w:p w:rsidR="0081432D" w:rsidRPr="00B47406" w:rsidRDefault="0081432D" w:rsidP="00B47406">
            <w:pPr>
              <w:rPr>
                <w:rFonts w:cs="Arial"/>
                <w:kern w:val="2"/>
                <w:lang w:val="en-GB"/>
              </w:rPr>
            </w:pPr>
            <w:r w:rsidRPr="00B47406">
              <w:rPr>
                <w:rFonts w:cs="Arial"/>
                <w:kern w:val="2"/>
                <w:lang w:val="en-GB"/>
              </w:rPr>
              <w:t xml:space="preserve">Vacancy </w:t>
            </w:r>
            <w:r w:rsidR="00B47406">
              <w:rPr>
                <w:rFonts w:cs="Arial"/>
                <w:kern w:val="2"/>
                <w:lang w:val="en-GB"/>
              </w:rPr>
              <w:t>r</w:t>
            </w:r>
            <w:r w:rsidRPr="00B47406">
              <w:rPr>
                <w:rFonts w:cs="Arial"/>
                <w:kern w:val="2"/>
                <w:lang w:val="en-GB"/>
              </w:rPr>
              <w:t>eference</w:t>
            </w:r>
          </w:p>
        </w:tc>
        <w:tc>
          <w:tcPr>
            <w:tcW w:w="7938" w:type="dxa"/>
            <w:tcBorders>
              <w:bottom w:val="single" w:sz="4" w:space="0" w:color="auto"/>
            </w:tcBorders>
          </w:tcPr>
          <w:p w:rsidR="0081432D" w:rsidRPr="00B47406" w:rsidRDefault="00312425" w:rsidP="0061203E">
            <w:pPr>
              <w:spacing w:before="60" w:after="60"/>
              <w:rPr>
                <w:rFonts w:cs="Arial"/>
                <w:kern w:val="2"/>
                <w:lang w:val="en-GB"/>
              </w:rPr>
            </w:pPr>
            <w:r>
              <w:rPr>
                <w:rFonts w:cs="Arial"/>
                <w:kern w:val="2"/>
                <w:lang w:val="en-GB"/>
              </w:rPr>
              <w:t>VMDIR2018</w:t>
            </w:r>
          </w:p>
        </w:tc>
      </w:tr>
      <w:tr w:rsidR="0081432D" w:rsidRPr="00B47406" w:rsidTr="00B47406">
        <w:tblPrEx>
          <w:tblCellMar>
            <w:top w:w="0" w:type="dxa"/>
            <w:bottom w:w="0" w:type="dxa"/>
          </w:tblCellMar>
        </w:tblPrEx>
        <w:trPr>
          <w:trHeight w:val="414"/>
        </w:trPr>
        <w:tc>
          <w:tcPr>
            <w:tcW w:w="2255" w:type="dxa"/>
            <w:shd w:val="clear" w:color="auto" w:fill="D9D9D9"/>
          </w:tcPr>
          <w:p w:rsidR="0081432D" w:rsidRDefault="0081432D" w:rsidP="00B47406">
            <w:pPr>
              <w:rPr>
                <w:rFonts w:cs="Arial"/>
                <w:kern w:val="2"/>
                <w:lang w:val="en-GB"/>
              </w:rPr>
            </w:pPr>
            <w:r w:rsidRPr="00B47406">
              <w:rPr>
                <w:rFonts w:cs="Arial"/>
                <w:kern w:val="2"/>
                <w:lang w:val="en-GB"/>
              </w:rPr>
              <w:t xml:space="preserve">Applicant </w:t>
            </w:r>
            <w:r w:rsidR="00B47406">
              <w:rPr>
                <w:rFonts w:cs="Arial"/>
                <w:kern w:val="2"/>
                <w:lang w:val="en-GB"/>
              </w:rPr>
              <w:t>r</w:t>
            </w:r>
            <w:r w:rsidRPr="00B47406">
              <w:rPr>
                <w:rFonts w:cs="Arial"/>
                <w:kern w:val="2"/>
                <w:lang w:val="en-GB"/>
              </w:rPr>
              <w:t>eference (office use only)</w:t>
            </w:r>
          </w:p>
          <w:p w:rsidR="00B47406" w:rsidRPr="00B47406" w:rsidRDefault="00B47406" w:rsidP="00B47406">
            <w:pPr>
              <w:rPr>
                <w:rFonts w:cs="Arial"/>
                <w:kern w:val="2"/>
                <w:lang w:val="en-GB"/>
              </w:rPr>
            </w:pPr>
          </w:p>
        </w:tc>
        <w:tc>
          <w:tcPr>
            <w:tcW w:w="7938"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81432D" w:rsidRPr="007C042B" w:rsidTr="007C042B">
              <w:trPr>
                <w:trHeight w:val="454"/>
              </w:trPr>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r>
          </w:tbl>
          <w:p w:rsidR="0081432D" w:rsidRPr="00B47406" w:rsidRDefault="0081432D" w:rsidP="00F836C9">
            <w:pPr>
              <w:spacing w:before="120" w:after="120"/>
              <w:rPr>
                <w:rFonts w:cs="Arial"/>
                <w:kern w:val="2"/>
                <w:lang w:val="en-GB"/>
              </w:rPr>
            </w:pPr>
          </w:p>
        </w:tc>
      </w:tr>
    </w:tbl>
    <w:p w:rsidR="0081432D" w:rsidRPr="00B47406" w:rsidRDefault="0081432D" w:rsidP="00557F19">
      <w:pPr>
        <w:pStyle w:val="Heading3"/>
        <w:pBdr>
          <w:top w:val="single" w:sz="18" w:space="1" w:color="auto"/>
        </w:pBdr>
        <w:spacing w:before="220" w:line="240" w:lineRule="auto"/>
        <w:rPr>
          <w:rFonts w:cs="Arial"/>
          <w:kern w:val="2"/>
          <w:sz w:val="28"/>
          <w:szCs w:val="28"/>
          <w:lang w:val="en-GB"/>
        </w:rPr>
      </w:pPr>
      <w:r w:rsidRPr="00B47406">
        <w:rPr>
          <w:rFonts w:cs="Arial"/>
          <w:kern w:val="2"/>
          <w:sz w:val="28"/>
          <w:szCs w:val="28"/>
          <w:lang w:val="en-GB"/>
        </w:rPr>
        <w:t>PART 1</w:t>
      </w:r>
    </w:p>
    <w:p w:rsidR="0081432D" w:rsidRPr="00B47406" w:rsidRDefault="0081432D" w:rsidP="00557F19">
      <w:pPr>
        <w:pStyle w:val="Heading3"/>
        <w:spacing w:before="100" w:line="240" w:lineRule="auto"/>
        <w:rPr>
          <w:rFonts w:cs="Arial"/>
          <w:kern w:val="2"/>
          <w:sz w:val="24"/>
          <w:szCs w:val="24"/>
          <w:lang w:val="en-GB"/>
        </w:rPr>
      </w:pPr>
      <w:r w:rsidRPr="00B47406">
        <w:rPr>
          <w:rFonts w:cs="Arial"/>
          <w:kern w:val="2"/>
          <w:sz w:val="24"/>
          <w:szCs w:val="24"/>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81432D" w:rsidRPr="00B47406" w:rsidTr="00B47406">
        <w:tblPrEx>
          <w:tblCellMar>
            <w:top w:w="0" w:type="dxa"/>
            <w:bottom w:w="0" w:type="dxa"/>
          </w:tblCellMar>
        </w:tblPrEx>
        <w:trPr>
          <w:trHeight w:val="391"/>
        </w:trPr>
        <w:tc>
          <w:tcPr>
            <w:tcW w:w="4255" w:type="dxa"/>
            <w:shd w:val="clear" w:color="auto" w:fill="D9D9D9"/>
          </w:tcPr>
          <w:p w:rsidR="0081432D" w:rsidRPr="00B47406" w:rsidRDefault="00A048BE" w:rsidP="00B47406">
            <w:pPr>
              <w:spacing w:line="300" w:lineRule="exact"/>
              <w:rPr>
                <w:rFonts w:cs="Arial"/>
                <w:kern w:val="2"/>
                <w:lang w:val="en-GB"/>
              </w:rPr>
            </w:pPr>
            <w:r w:rsidRPr="00B47406">
              <w:rPr>
                <w:rFonts w:cs="Arial"/>
                <w:kern w:val="2"/>
                <w:lang w:val="en-GB"/>
              </w:rPr>
              <w:t>Title</w:t>
            </w:r>
          </w:p>
        </w:tc>
        <w:tc>
          <w:tcPr>
            <w:tcW w:w="5953" w:type="dxa"/>
          </w:tcPr>
          <w:p w:rsidR="0081432D" w:rsidRPr="00B47406" w:rsidRDefault="00A048BE" w:rsidP="00F836C9">
            <w:pPr>
              <w:spacing w:line="300" w:lineRule="exact"/>
              <w:rPr>
                <w:rFonts w:cs="Arial"/>
                <w:kern w:val="2"/>
                <w:lang w:val="en-GB"/>
              </w:rPr>
            </w:pPr>
            <w:r w:rsidRPr="00B47406">
              <w:rPr>
                <w:rFonts w:cs="Arial"/>
                <w:kern w:val="2"/>
                <w:szCs w:val="22"/>
              </w:rPr>
              <w:t>Mr / Mrs / Ms / Miss / Dr / Other:</w:t>
            </w:r>
          </w:p>
        </w:tc>
      </w:tr>
      <w:tr w:rsidR="0081432D" w:rsidRPr="00B47406" w:rsidTr="00B47406">
        <w:tblPrEx>
          <w:tblCellMar>
            <w:top w:w="0" w:type="dxa"/>
            <w:bottom w:w="0" w:type="dxa"/>
          </w:tblCellMar>
        </w:tblPrEx>
        <w:trPr>
          <w:trHeight w:val="401"/>
        </w:trPr>
        <w:tc>
          <w:tcPr>
            <w:tcW w:w="4255" w:type="dxa"/>
            <w:shd w:val="clear" w:color="auto" w:fill="D9D9D9"/>
          </w:tcPr>
          <w:p w:rsidR="0081432D" w:rsidRPr="00B47406" w:rsidRDefault="00522B41" w:rsidP="00B47406">
            <w:pPr>
              <w:spacing w:line="300" w:lineRule="exact"/>
              <w:rPr>
                <w:rFonts w:cs="Arial"/>
                <w:kern w:val="2"/>
                <w:lang w:val="en-GB"/>
              </w:rPr>
            </w:pPr>
            <w:r>
              <w:rPr>
                <w:rFonts w:cs="Arial"/>
                <w:kern w:val="2"/>
                <w:lang w:val="en-GB"/>
              </w:rPr>
              <w:t>Given</w:t>
            </w:r>
            <w:r w:rsidR="0081432D" w:rsidRPr="00B47406">
              <w:rPr>
                <w:rFonts w:cs="Arial"/>
                <w:kern w:val="2"/>
                <w:lang w:val="en-GB"/>
              </w:rPr>
              <w:t xml:space="preserve"> name(s)</w:t>
            </w:r>
          </w:p>
        </w:tc>
        <w:tc>
          <w:tcPr>
            <w:tcW w:w="5953" w:type="dxa"/>
          </w:tcPr>
          <w:p w:rsidR="0081432D" w:rsidRPr="00B47406" w:rsidRDefault="0081432D" w:rsidP="00F836C9">
            <w:pPr>
              <w:spacing w:line="300" w:lineRule="exact"/>
              <w:rPr>
                <w:rFonts w:cs="Arial"/>
                <w:kern w:val="2"/>
                <w:lang w:val="en-GB"/>
              </w:rPr>
            </w:pPr>
          </w:p>
        </w:tc>
      </w:tr>
      <w:tr w:rsidR="0081432D" w:rsidRPr="00B47406" w:rsidTr="00B47406">
        <w:tblPrEx>
          <w:tblCellMar>
            <w:top w:w="0" w:type="dxa"/>
            <w:bottom w:w="0" w:type="dxa"/>
          </w:tblCellMar>
        </w:tblPrEx>
        <w:trPr>
          <w:trHeight w:val="431"/>
        </w:trPr>
        <w:tc>
          <w:tcPr>
            <w:tcW w:w="4255" w:type="dxa"/>
            <w:shd w:val="clear" w:color="auto" w:fill="D9D9D9"/>
          </w:tcPr>
          <w:p w:rsidR="0081432D" w:rsidRPr="00B47406" w:rsidRDefault="00A048BE" w:rsidP="00B47406">
            <w:pPr>
              <w:spacing w:line="300" w:lineRule="exact"/>
              <w:rPr>
                <w:rFonts w:cs="Arial"/>
                <w:kern w:val="2"/>
                <w:lang w:val="en-GB"/>
              </w:rPr>
            </w:pPr>
            <w:r>
              <w:rPr>
                <w:rFonts w:cs="Arial"/>
                <w:kern w:val="2"/>
                <w:lang w:val="en-GB"/>
              </w:rPr>
              <w:t>Family name</w:t>
            </w:r>
          </w:p>
        </w:tc>
        <w:tc>
          <w:tcPr>
            <w:tcW w:w="5953" w:type="dxa"/>
          </w:tcPr>
          <w:p w:rsidR="0081432D" w:rsidRPr="00B47406" w:rsidRDefault="0081432D" w:rsidP="00F836C9">
            <w:pPr>
              <w:spacing w:line="300" w:lineRule="exact"/>
              <w:rPr>
                <w:rFonts w:cs="Arial"/>
                <w:kern w:val="2"/>
                <w:lang w:val="en-GB"/>
              </w:rPr>
            </w:pPr>
          </w:p>
        </w:tc>
      </w:tr>
      <w:tr w:rsidR="002A6701" w:rsidRPr="00B47406" w:rsidTr="00B47406">
        <w:tblPrEx>
          <w:tblCellMar>
            <w:top w:w="0" w:type="dxa"/>
            <w:bottom w:w="0" w:type="dxa"/>
          </w:tblCellMar>
        </w:tblPrEx>
        <w:trPr>
          <w:trHeight w:val="993"/>
        </w:trPr>
        <w:tc>
          <w:tcPr>
            <w:tcW w:w="4255" w:type="dxa"/>
            <w:shd w:val="clear" w:color="auto" w:fill="D9D9D9"/>
          </w:tcPr>
          <w:p w:rsidR="0081432D" w:rsidRPr="00B47406" w:rsidRDefault="00B47406" w:rsidP="00B47406">
            <w:pPr>
              <w:spacing w:line="300" w:lineRule="exact"/>
              <w:rPr>
                <w:rFonts w:cs="Arial"/>
                <w:kern w:val="2"/>
                <w:lang w:val="en-GB"/>
              </w:rPr>
            </w:pPr>
            <w:r>
              <w:rPr>
                <w:rFonts w:cs="Arial"/>
                <w:kern w:val="2"/>
                <w:lang w:val="en-GB"/>
              </w:rPr>
              <w:t>Current address</w:t>
            </w:r>
          </w:p>
          <w:p w:rsidR="0081432D" w:rsidRPr="00B47406" w:rsidRDefault="0081432D" w:rsidP="00B47406">
            <w:pPr>
              <w:spacing w:line="300" w:lineRule="exact"/>
              <w:rPr>
                <w:rFonts w:cs="Arial"/>
                <w:kern w:val="2"/>
                <w:lang w:val="en-GB"/>
              </w:rPr>
            </w:pPr>
          </w:p>
          <w:p w:rsidR="0081432D" w:rsidRPr="00B47406" w:rsidRDefault="00B47406" w:rsidP="00B47406">
            <w:pPr>
              <w:spacing w:line="300" w:lineRule="exact"/>
              <w:rPr>
                <w:rFonts w:cs="Arial"/>
                <w:kern w:val="2"/>
                <w:lang w:val="en-GB"/>
              </w:rPr>
            </w:pPr>
            <w:r>
              <w:rPr>
                <w:rFonts w:cs="Arial"/>
                <w:kern w:val="2"/>
                <w:lang w:val="en-GB"/>
              </w:rPr>
              <w:t>Post code</w:t>
            </w:r>
          </w:p>
        </w:tc>
        <w:tc>
          <w:tcPr>
            <w:tcW w:w="5953" w:type="dxa"/>
          </w:tcPr>
          <w:p w:rsidR="0081432D" w:rsidRPr="00B47406" w:rsidRDefault="0081432D" w:rsidP="00F836C9">
            <w:pPr>
              <w:spacing w:line="300" w:lineRule="exact"/>
              <w:rPr>
                <w:rFonts w:cs="Arial"/>
                <w:kern w:val="2"/>
                <w:szCs w:val="22"/>
              </w:rPr>
            </w:pPr>
          </w:p>
          <w:p w:rsidR="0081432D" w:rsidRPr="00B47406" w:rsidRDefault="0081432D" w:rsidP="00F836C9">
            <w:pPr>
              <w:spacing w:line="300" w:lineRule="exact"/>
              <w:rPr>
                <w:rFonts w:cs="Arial"/>
                <w:kern w:val="2"/>
                <w:szCs w:val="22"/>
              </w:rPr>
            </w:pPr>
          </w:p>
          <w:p w:rsidR="0081432D" w:rsidRPr="00B47406" w:rsidRDefault="0081432D" w:rsidP="00F836C9">
            <w:pPr>
              <w:spacing w:line="300" w:lineRule="exact"/>
              <w:rPr>
                <w:rFonts w:cs="Arial"/>
                <w:kern w:val="2"/>
                <w:szCs w:val="22"/>
              </w:rPr>
            </w:pPr>
          </w:p>
        </w:tc>
      </w:tr>
      <w:tr w:rsidR="0061203E" w:rsidRPr="00B47406" w:rsidTr="0061203E">
        <w:tblPrEx>
          <w:tblCellMar>
            <w:top w:w="0" w:type="dxa"/>
            <w:bottom w:w="0" w:type="dxa"/>
          </w:tblCellMar>
        </w:tblPrEx>
        <w:trPr>
          <w:cantSplit/>
          <w:trHeight w:val="391"/>
        </w:trPr>
        <w:tc>
          <w:tcPr>
            <w:tcW w:w="4255" w:type="dxa"/>
            <w:shd w:val="clear" w:color="auto" w:fill="D9D9D9"/>
          </w:tcPr>
          <w:p w:rsidR="0061203E" w:rsidRPr="004A1B24" w:rsidRDefault="00BC47B4" w:rsidP="007C042B">
            <w:pPr>
              <w:spacing w:line="300" w:lineRule="atLeast"/>
              <w:rPr>
                <w:rFonts w:cs="Arial"/>
                <w:kern w:val="2"/>
                <w:lang w:val="en-GB"/>
              </w:rPr>
            </w:pPr>
            <w:r>
              <w:rPr>
                <w:rFonts w:cs="Arial"/>
                <w:kern w:val="2"/>
                <w:lang w:val="en-GB"/>
              </w:rPr>
              <w:t>Primary</w:t>
            </w:r>
            <w:r w:rsidR="0061203E" w:rsidRPr="004A1B24">
              <w:rPr>
                <w:rFonts w:cs="Arial"/>
                <w:kern w:val="2"/>
                <w:lang w:val="en-GB"/>
              </w:rPr>
              <w:t xml:space="preserve"> telephone</w:t>
            </w:r>
          </w:p>
        </w:tc>
        <w:tc>
          <w:tcPr>
            <w:tcW w:w="5953" w:type="dxa"/>
          </w:tcPr>
          <w:p w:rsidR="0061203E" w:rsidRPr="00B47406" w:rsidRDefault="0061203E" w:rsidP="0061203E">
            <w:pPr>
              <w:spacing w:line="240" w:lineRule="exact"/>
              <w:rPr>
                <w:rFonts w:cs="Arial"/>
                <w:kern w:val="2"/>
                <w:lang w:val="en-GB"/>
              </w:rPr>
            </w:pPr>
          </w:p>
        </w:tc>
      </w:tr>
      <w:tr w:rsidR="0061203E" w:rsidRPr="00B47406" w:rsidTr="0061203E">
        <w:tblPrEx>
          <w:tblCellMar>
            <w:top w:w="0" w:type="dxa"/>
            <w:bottom w:w="0" w:type="dxa"/>
          </w:tblCellMar>
        </w:tblPrEx>
        <w:trPr>
          <w:cantSplit/>
          <w:trHeight w:val="391"/>
        </w:trPr>
        <w:tc>
          <w:tcPr>
            <w:tcW w:w="4255" w:type="dxa"/>
            <w:shd w:val="clear" w:color="auto" w:fill="D9D9D9"/>
          </w:tcPr>
          <w:p w:rsidR="0061203E" w:rsidRPr="004A1B24" w:rsidRDefault="00BC47B4" w:rsidP="007C042B">
            <w:pPr>
              <w:spacing w:line="300" w:lineRule="atLeast"/>
              <w:rPr>
                <w:rFonts w:cs="Arial"/>
                <w:kern w:val="2"/>
                <w:lang w:val="en-GB"/>
              </w:rPr>
            </w:pPr>
            <w:r>
              <w:rPr>
                <w:rFonts w:cs="Arial"/>
                <w:kern w:val="2"/>
                <w:lang w:val="en-GB"/>
              </w:rPr>
              <w:t>Secondary</w:t>
            </w:r>
            <w:r w:rsidR="0061203E" w:rsidRPr="004A1B24">
              <w:rPr>
                <w:rFonts w:cs="Arial"/>
                <w:kern w:val="2"/>
                <w:lang w:val="en-GB"/>
              </w:rPr>
              <w:t xml:space="preserve"> telephone</w:t>
            </w:r>
          </w:p>
        </w:tc>
        <w:tc>
          <w:tcPr>
            <w:tcW w:w="5953" w:type="dxa"/>
          </w:tcPr>
          <w:p w:rsidR="0061203E" w:rsidRPr="00B47406" w:rsidDel="00734C62" w:rsidRDefault="0061203E" w:rsidP="0061203E">
            <w:pPr>
              <w:spacing w:line="240" w:lineRule="exact"/>
              <w:rPr>
                <w:rFonts w:cs="Arial"/>
                <w:kern w:val="2"/>
                <w:lang w:val="en-GB"/>
              </w:rPr>
            </w:pPr>
          </w:p>
        </w:tc>
      </w:tr>
      <w:tr w:rsidR="0061203E" w:rsidRPr="00B47406" w:rsidTr="0061203E">
        <w:tblPrEx>
          <w:tblCellMar>
            <w:top w:w="0" w:type="dxa"/>
            <w:bottom w:w="0" w:type="dxa"/>
          </w:tblCellMar>
        </w:tblPrEx>
        <w:trPr>
          <w:cantSplit/>
          <w:trHeight w:val="391"/>
        </w:trPr>
        <w:tc>
          <w:tcPr>
            <w:tcW w:w="4255" w:type="dxa"/>
            <w:shd w:val="clear" w:color="auto" w:fill="D9D9D9"/>
          </w:tcPr>
          <w:p w:rsidR="0061203E" w:rsidRPr="004A1B24" w:rsidRDefault="0061203E" w:rsidP="007C042B">
            <w:pPr>
              <w:spacing w:line="300" w:lineRule="atLeast"/>
              <w:rPr>
                <w:rFonts w:cs="Arial"/>
                <w:kern w:val="2"/>
                <w:lang w:val="en-GB"/>
              </w:rPr>
            </w:pPr>
            <w:r w:rsidRPr="004A1B24">
              <w:rPr>
                <w:rFonts w:cs="Arial"/>
                <w:kern w:val="2"/>
                <w:lang w:val="en-GB"/>
              </w:rPr>
              <w:t>E-mail address</w:t>
            </w:r>
          </w:p>
        </w:tc>
        <w:tc>
          <w:tcPr>
            <w:tcW w:w="5953" w:type="dxa"/>
          </w:tcPr>
          <w:p w:rsidR="0061203E" w:rsidRPr="00B47406" w:rsidDel="00734C62" w:rsidRDefault="0061203E" w:rsidP="0061203E">
            <w:pPr>
              <w:spacing w:line="240" w:lineRule="exact"/>
              <w:rPr>
                <w:rFonts w:cs="Arial"/>
                <w:kern w:val="2"/>
                <w:lang w:val="en-GB"/>
              </w:rPr>
            </w:pPr>
          </w:p>
        </w:tc>
      </w:tr>
      <w:tr w:rsidR="0061203E" w:rsidRPr="00B47406" w:rsidTr="00B47406">
        <w:tblPrEx>
          <w:tblCellMar>
            <w:top w:w="0" w:type="dxa"/>
            <w:bottom w:w="0" w:type="dxa"/>
          </w:tblCellMar>
        </w:tblPrEx>
        <w:trPr>
          <w:cantSplit/>
          <w:trHeight w:val="713"/>
        </w:trPr>
        <w:tc>
          <w:tcPr>
            <w:tcW w:w="4255" w:type="dxa"/>
            <w:shd w:val="clear" w:color="auto" w:fill="D9D9D9"/>
          </w:tcPr>
          <w:p w:rsidR="0061203E" w:rsidRPr="00B47406" w:rsidRDefault="0061203E" w:rsidP="00B47406">
            <w:pPr>
              <w:spacing w:line="300" w:lineRule="exact"/>
              <w:rPr>
                <w:rFonts w:cs="Arial"/>
                <w:kern w:val="2"/>
                <w:lang w:val="en-GB"/>
              </w:rPr>
            </w:pPr>
            <w:r w:rsidRPr="00B47406">
              <w:rPr>
                <w:rFonts w:cs="Arial"/>
                <w:kern w:val="2"/>
                <w:lang w:val="en-GB"/>
              </w:rPr>
              <w:t>Immigration status</w:t>
            </w:r>
          </w:p>
        </w:tc>
        <w:tc>
          <w:tcPr>
            <w:tcW w:w="5953" w:type="dxa"/>
          </w:tcPr>
          <w:p w:rsidR="004F011B" w:rsidRPr="004F011B" w:rsidRDefault="004F011B" w:rsidP="004F011B">
            <w:pPr>
              <w:spacing w:line="300" w:lineRule="exact"/>
              <w:rPr>
                <w:rFonts w:cs="Arial"/>
                <w:kern w:val="2"/>
                <w:szCs w:val="22"/>
                <w:lang w:val="en-GB"/>
              </w:rPr>
            </w:pPr>
            <w:r w:rsidRPr="004F011B">
              <w:rPr>
                <w:rFonts w:cs="Arial"/>
                <w:kern w:val="2"/>
                <w:szCs w:val="22"/>
                <w:lang w:val="en-GB"/>
              </w:rPr>
              <w:t xml:space="preserve">Are you a settled worker (i.e. do you have the </w:t>
            </w:r>
            <w:r w:rsidRPr="004F011B">
              <w:rPr>
                <w:rFonts w:cs="Arial"/>
                <w:b/>
                <w:kern w:val="2"/>
                <w:szCs w:val="22"/>
                <w:lang w:val="en-GB"/>
              </w:rPr>
              <w:t>permanent</w:t>
            </w:r>
            <w:r w:rsidRPr="004F011B">
              <w:rPr>
                <w:rFonts w:cs="Arial"/>
                <w:kern w:val="2"/>
                <w:szCs w:val="22"/>
                <w:lang w:val="en-GB"/>
              </w:rPr>
              <w:t xml:space="preserve"> right to work in the UK – for example as a British or EEA citizen)?</w:t>
            </w:r>
          </w:p>
          <w:p w:rsidR="004F011B" w:rsidRPr="004F011B" w:rsidRDefault="004F011B" w:rsidP="004F011B">
            <w:pPr>
              <w:spacing w:line="300" w:lineRule="exact"/>
              <w:rPr>
                <w:rFonts w:cs="Arial"/>
                <w:kern w:val="2"/>
                <w:szCs w:val="22"/>
                <w:lang w:val="en-GB"/>
              </w:rPr>
            </w:pPr>
            <w:r w:rsidRPr="004F011B">
              <w:rPr>
                <w:rFonts w:cs="Arial"/>
                <w:kern w:val="2"/>
                <w:szCs w:val="22"/>
                <w:lang w:val="en-GB"/>
              </w:rPr>
              <w:t xml:space="preserve">Yes </w:t>
            </w:r>
            <w:r w:rsidRPr="004F011B">
              <w:rPr>
                <w:rFonts w:cs="Arial"/>
                <w:kern w:val="2"/>
                <w:szCs w:val="22"/>
                <w:lang w:val="en-GB"/>
              </w:rPr>
              <w:fldChar w:fldCharType="begin">
                <w:ffData>
                  <w:name w:val="Check3"/>
                  <w:enabled/>
                  <w:calcOnExit w:val="0"/>
                  <w:statusText w:type="text" w:val="Use Space Bar to Tick"/>
                  <w:checkBox>
                    <w:sizeAuto/>
                    <w:default w:val="0"/>
                  </w:checkBox>
                </w:ffData>
              </w:fldChar>
            </w:r>
            <w:r w:rsidRPr="004F011B">
              <w:rPr>
                <w:rFonts w:cs="Arial"/>
                <w:kern w:val="2"/>
                <w:szCs w:val="22"/>
                <w:lang w:val="en-GB"/>
              </w:rPr>
              <w:instrText xml:space="preserve"> FORMCHECKBOX </w:instrText>
            </w:r>
            <w:r w:rsidRPr="004F011B">
              <w:rPr>
                <w:rFonts w:cs="Arial"/>
                <w:kern w:val="2"/>
                <w:szCs w:val="22"/>
                <w:lang w:val="en-GB"/>
              </w:rPr>
            </w:r>
            <w:r w:rsidRPr="004F011B">
              <w:rPr>
                <w:rFonts w:cs="Arial"/>
                <w:kern w:val="2"/>
                <w:szCs w:val="22"/>
                <w:lang w:val="en-GB"/>
              </w:rPr>
              <w:fldChar w:fldCharType="end"/>
            </w:r>
            <w:r w:rsidRPr="004F011B">
              <w:rPr>
                <w:rFonts w:cs="Arial"/>
                <w:kern w:val="2"/>
                <w:szCs w:val="22"/>
                <w:lang w:val="en-GB"/>
              </w:rPr>
              <w:t xml:space="preserve">      No </w:t>
            </w:r>
            <w:r w:rsidRPr="004F011B">
              <w:rPr>
                <w:rFonts w:cs="Arial"/>
                <w:kern w:val="2"/>
                <w:szCs w:val="22"/>
                <w:lang w:val="en-GB"/>
              </w:rPr>
              <w:fldChar w:fldCharType="begin">
                <w:ffData>
                  <w:name w:val=""/>
                  <w:enabled/>
                  <w:calcOnExit w:val="0"/>
                  <w:checkBox>
                    <w:sizeAuto/>
                    <w:default w:val="0"/>
                  </w:checkBox>
                </w:ffData>
              </w:fldChar>
            </w:r>
            <w:r w:rsidRPr="004F011B">
              <w:rPr>
                <w:rFonts w:cs="Arial"/>
                <w:kern w:val="2"/>
                <w:szCs w:val="22"/>
                <w:lang w:val="en-GB"/>
              </w:rPr>
              <w:instrText xml:space="preserve"> FORMCHECKBOX </w:instrText>
            </w:r>
            <w:r w:rsidRPr="004F011B">
              <w:rPr>
                <w:rFonts w:cs="Arial"/>
                <w:kern w:val="2"/>
                <w:szCs w:val="22"/>
                <w:lang w:val="en-GB"/>
              </w:rPr>
            </w:r>
            <w:r w:rsidRPr="004F011B">
              <w:rPr>
                <w:rFonts w:cs="Arial"/>
                <w:kern w:val="2"/>
                <w:szCs w:val="22"/>
                <w:lang w:val="en-GB"/>
              </w:rPr>
              <w:fldChar w:fldCharType="end"/>
            </w:r>
          </w:p>
          <w:p w:rsidR="004F011B" w:rsidRPr="004F011B" w:rsidRDefault="004F011B" w:rsidP="004F011B">
            <w:pPr>
              <w:spacing w:before="120" w:line="300" w:lineRule="exact"/>
              <w:rPr>
                <w:rFonts w:cs="Arial"/>
                <w:kern w:val="2"/>
                <w:szCs w:val="22"/>
                <w:lang w:val="en-GB"/>
              </w:rPr>
            </w:pPr>
            <w:r w:rsidRPr="004F011B">
              <w:rPr>
                <w:rFonts w:cs="Arial"/>
                <w:kern w:val="2"/>
                <w:szCs w:val="22"/>
                <w:lang w:val="en-GB"/>
              </w:rPr>
              <w:t xml:space="preserve">If no, do you already have </w:t>
            </w:r>
            <w:r w:rsidRPr="004F011B">
              <w:rPr>
                <w:rFonts w:cs="Arial"/>
                <w:b/>
                <w:kern w:val="2"/>
                <w:szCs w:val="22"/>
                <w:lang w:val="en-GB"/>
              </w:rPr>
              <w:t>temporary</w:t>
            </w:r>
            <w:r w:rsidRPr="004F011B">
              <w:rPr>
                <w:rFonts w:cs="Arial"/>
                <w:kern w:val="2"/>
                <w:szCs w:val="22"/>
                <w:lang w:val="en-GB"/>
              </w:rPr>
              <w:t xml:space="preserve"> permission to work in the UK?</w:t>
            </w:r>
          </w:p>
          <w:p w:rsidR="004F011B" w:rsidRPr="004F011B" w:rsidRDefault="004F011B" w:rsidP="004F011B">
            <w:pPr>
              <w:spacing w:before="120" w:line="300" w:lineRule="exact"/>
              <w:rPr>
                <w:rFonts w:cs="Arial"/>
                <w:kern w:val="2"/>
                <w:szCs w:val="22"/>
                <w:lang w:val="en-GB"/>
              </w:rPr>
            </w:pPr>
            <w:r w:rsidRPr="004F011B">
              <w:rPr>
                <w:rFonts w:cs="Arial"/>
                <w:kern w:val="2"/>
                <w:szCs w:val="22"/>
                <w:lang w:val="en-GB"/>
              </w:rPr>
              <w:t xml:space="preserve">Yes </w:t>
            </w:r>
            <w:r w:rsidRPr="004F011B">
              <w:rPr>
                <w:rFonts w:cs="Arial"/>
                <w:kern w:val="2"/>
                <w:szCs w:val="22"/>
                <w:lang w:val="en-GB"/>
              </w:rPr>
              <w:fldChar w:fldCharType="begin">
                <w:ffData>
                  <w:name w:val="Check3"/>
                  <w:enabled/>
                  <w:calcOnExit w:val="0"/>
                  <w:statusText w:type="text" w:val="Use Space Bar to Tick"/>
                  <w:checkBox>
                    <w:sizeAuto/>
                    <w:default w:val="0"/>
                  </w:checkBox>
                </w:ffData>
              </w:fldChar>
            </w:r>
            <w:r w:rsidRPr="004F011B">
              <w:rPr>
                <w:rFonts w:cs="Arial"/>
                <w:kern w:val="2"/>
                <w:szCs w:val="22"/>
                <w:lang w:val="en-GB"/>
              </w:rPr>
              <w:instrText xml:space="preserve"> FORMCHECKBOX </w:instrText>
            </w:r>
            <w:r w:rsidRPr="004F011B">
              <w:rPr>
                <w:rFonts w:cs="Arial"/>
                <w:kern w:val="2"/>
                <w:szCs w:val="22"/>
                <w:lang w:val="en-GB"/>
              </w:rPr>
            </w:r>
            <w:r w:rsidRPr="004F011B">
              <w:rPr>
                <w:rFonts w:cs="Arial"/>
                <w:kern w:val="2"/>
                <w:szCs w:val="22"/>
                <w:lang w:val="en-GB"/>
              </w:rPr>
              <w:fldChar w:fldCharType="end"/>
            </w:r>
            <w:r w:rsidRPr="004F011B">
              <w:rPr>
                <w:rFonts w:cs="Arial"/>
                <w:kern w:val="2"/>
                <w:szCs w:val="22"/>
                <w:lang w:val="en-GB"/>
              </w:rPr>
              <w:t xml:space="preserve">      No </w:t>
            </w:r>
            <w:r w:rsidRPr="004F011B">
              <w:rPr>
                <w:rFonts w:cs="Arial"/>
                <w:kern w:val="2"/>
                <w:szCs w:val="22"/>
                <w:lang w:val="en-GB"/>
              </w:rPr>
              <w:fldChar w:fldCharType="begin">
                <w:ffData>
                  <w:name w:val=""/>
                  <w:enabled/>
                  <w:calcOnExit w:val="0"/>
                  <w:checkBox>
                    <w:sizeAuto/>
                    <w:default w:val="0"/>
                  </w:checkBox>
                </w:ffData>
              </w:fldChar>
            </w:r>
            <w:r w:rsidRPr="004F011B">
              <w:rPr>
                <w:rFonts w:cs="Arial"/>
                <w:kern w:val="2"/>
                <w:szCs w:val="22"/>
                <w:lang w:val="en-GB"/>
              </w:rPr>
              <w:instrText xml:space="preserve"> FORMCHECKBOX </w:instrText>
            </w:r>
            <w:r w:rsidRPr="004F011B">
              <w:rPr>
                <w:rFonts w:cs="Arial"/>
                <w:kern w:val="2"/>
                <w:szCs w:val="22"/>
                <w:lang w:val="en-GB"/>
              </w:rPr>
            </w:r>
            <w:r w:rsidRPr="004F011B">
              <w:rPr>
                <w:rFonts w:cs="Arial"/>
                <w:kern w:val="2"/>
                <w:szCs w:val="22"/>
                <w:lang w:val="en-GB"/>
              </w:rPr>
              <w:fldChar w:fldCharType="end"/>
            </w:r>
          </w:p>
          <w:p w:rsidR="004F011B" w:rsidRPr="004F011B" w:rsidRDefault="004F011B" w:rsidP="004F011B">
            <w:pPr>
              <w:spacing w:before="120" w:line="300" w:lineRule="exact"/>
              <w:rPr>
                <w:rFonts w:cs="Arial"/>
                <w:kern w:val="2"/>
                <w:szCs w:val="22"/>
                <w:lang w:val="en-GB"/>
              </w:rPr>
            </w:pPr>
            <w:r w:rsidRPr="004F011B">
              <w:rPr>
                <w:rFonts w:cs="Arial"/>
                <w:kern w:val="2"/>
                <w:szCs w:val="22"/>
                <w:lang w:val="en-GB"/>
              </w:rPr>
              <w:t>If yes, please specify your visa type and visa end date:</w:t>
            </w:r>
          </w:p>
          <w:p w:rsidR="0061203E" w:rsidRPr="004F011B" w:rsidRDefault="0061203E" w:rsidP="007C042B">
            <w:pPr>
              <w:spacing w:line="300" w:lineRule="exact"/>
              <w:rPr>
                <w:rFonts w:cs="Arial"/>
                <w:kern w:val="2"/>
                <w:szCs w:val="22"/>
                <w:lang w:val="en-GB"/>
              </w:rPr>
            </w:pPr>
          </w:p>
        </w:tc>
      </w:tr>
      <w:tr w:rsidR="0081432D" w:rsidRPr="00B47406" w:rsidTr="00B47406">
        <w:tblPrEx>
          <w:tblCellMar>
            <w:top w:w="0" w:type="dxa"/>
            <w:bottom w:w="0" w:type="dxa"/>
          </w:tblCellMar>
        </w:tblPrEx>
        <w:trPr>
          <w:cantSplit/>
          <w:trHeight w:val="454"/>
        </w:trPr>
        <w:tc>
          <w:tcPr>
            <w:tcW w:w="4255" w:type="dxa"/>
            <w:shd w:val="clear" w:color="auto" w:fill="D9D9D9"/>
          </w:tcPr>
          <w:p w:rsidR="0081432D" w:rsidRPr="00B47406" w:rsidRDefault="00EF6292" w:rsidP="00B47406">
            <w:pPr>
              <w:rPr>
                <w:rFonts w:cs="Arial"/>
                <w:kern w:val="2"/>
                <w:lang w:val="en-GB"/>
              </w:rPr>
            </w:pPr>
            <w:r>
              <w:rPr>
                <w:rFonts w:cs="Arial"/>
                <w:kern w:val="2"/>
                <w:lang w:val="en-GB"/>
              </w:rPr>
              <w:t xml:space="preserve">UK </w:t>
            </w:r>
            <w:r w:rsidR="0081432D" w:rsidRPr="00B47406">
              <w:rPr>
                <w:rFonts w:cs="Arial"/>
                <w:kern w:val="2"/>
                <w:lang w:val="en-GB"/>
              </w:rPr>
              <w:t>Nationa</w:t>
            </w:r>
            <w:r w:rsidR="00B47406">
              <w:rPr>
                <w:rFonts w:cs="Arial"/>
                <w:kern w:val="2"/>
                <w:lang w:val="en-GB"/>
              </w:rPr>
              <w:t>l Insurance number (where held)</w:t>
            </w:r>
            <w:r w:rsidR="00557F19">
              <w:rPr>
                <w:rFonts w:cs="Arial"/>
                <w:kern w:val="2"/>
                <w:lang w:val="en-GB"/>
              </w:rPr>
              <w:t>.</w:t>
            </w:r>
            <w:r w:rsidR="0081432D" w:rsidRPr="00B47406">
              <w:rPr>
                <w:rFonts w:cs="Arial"/>
                <w:kern w:val="2"/>
                <w:lang w:val="en-GB"/>
              </w:rPr>
              <w:br/>
            </w:r>
          </w:p>
        </w:tc>
        <w:tc>
          <w:tcPr>
            <w:tcW w:w="5953"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81432D" w:rsidRPr="007C042B" w:rsidTr="007C042B">
              <w:trPr>
                <w:trHeight w:val="454"/>
              </w:trPr>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c>
                <w:tcPr>
                  <w:tcW w:w="454" w:type="dxa"/>
                  <w:shd w:val="clear" w:color="auto" w:fill="auto"/>
                  <w:vAlign w:val="center"/>
                </w:tcPr>
                <w:p w:rsidR="0081432D" w:rsidRPr="007C042B" w:rsidRDefault="0081432D" w:rsidP="00F836C9">
                  <w:pPr>
                    <w:rPr>
                      <w:rFonts w:cs="Arial"/>
                      <w:b/>
                      <w:kern w:val="2"/>
                      <w:szCs w:val="22"/>
                      <w:lang w:val="en-GB"/>
                    </w:rPr>
                  </w:pPr>
                </w:p>
              </w:tc>
            </w:tr>
          </w:tbl>
          <w:p w:rsidR="0081432D" w:rsidRPr="00B47406" w:rsidRDefault="0081432D" w:rsidP="00F836C9">
            <w:pPr>
              <w:spacing w:line="300" w:lineRule="exact"/>
              <w:rPr>
                <w:rFonts w:cs="Arial"/>
                <w:kern w:val="2"/>
                <w:lang w:val="en-GB"/>
              </w:rPr>
            </w:pPr>
          </w:p>
        </w:tc>
      </w:tr>
    </w:tbl>
    <w:p w:rsidR="00F521FD" w:rsidRPr="00B47406" w:rsidRDefault="00312425" w:rsidP="003209C6">
      <w:pPr>
        <w:spacing w:line="260" w:lineRule="exact"/>
        <w:rPr>
          <w:rFonts w:cs="Arial"/>
          <w:b/>
          <w:spacing w:val="20"/>
          <w:kern w:val="2"/>
          <w:szCs w:val="24"/>
          <w:lang w:val="en-GB"/>
        </w:rPr>
      </w:pPr>
      <w:r>
        <w:rPr>
          <w:rFonts w:cs="Arial"/>
          <w:b/>
          <w:noProof/>
          <w:spacing w:val="20"/>
          <w:kern w:val="2"/>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96520</wp:posOffset>
                </wp:positionV>
                <wp:extent cx="6480175" cy="49530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95300"/>
                        </a:xfrm>
                        <a:prstGeom prst="rect">
                          <a:avLst/>
                        </a:prstGeom>
                        <a:solidFill>
                          <a:srgbClr val="FFFFFF"/>
                        </a:solidFill>
                        <a:ln w="9525">
                          <a:solidFill>
                            <a:srgbClr val="000000"/>
                          </a:solidFill>
                          <a:miter lim="800000"/>
                          <a:headEnd/>
                          <a:tailEnd/>
                        </a:ln>
                      </wps:spPr>
                      <wps:txbx>
                        <w:txbxContent>
                          <w:p w:rsidR="0081432D" w:rsidRPr="00D84F27" w:rsidRDefault="0081432D" w:rsidP="0081432D">
                            <w:pPr>
                              <w:rPr>
                                <w:rFonts w:cs="Arial"/>
                                <w:b/>
                                <w:sz w:val="28"/>
                                <w:szCs w:val="28"/>
                              </w:rPr>
                            </w:pPr>
                            <w:r w:rsidRPr="00D84F27">
                              <w:rPr>
                                <w:rFonts w:cs="Arial"/>
                                <w:b/>
                                <w:sz w:val="28"/>
                                <w:szCs w:val="28"/>
                              </w:rPr>
                              <w:t xml:space="preserve">We offer this form </w:t>
                            </w:r>
                            <w:r>
                              <w:rPr>
                                <w:rFonts w:cs="Arial"/>
                                <w:b/>
                                <w:sz w:val="28"/>
                                <w:szCs w:val="28"/>
                              </w:rPr>
                              <w:t xml:space="preserve">in </w:t>
                            </w:r>
                            <w:r w:rsidRPr="00D84F27">
                              <w:rPr>
                                <w:rFonts w:cs="Arial"/>
                                <w:b/>
                                <w:sz w:val="28"/>
                                <w:szCs w:val="28"/>
                              </w:rPr>
                              <w:t>alternative formats which can be provided by the department to which you are applying.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8" o:spid="_x0000_s1026" type="#_x0000_t202" style="position:absolute;margin-left:0;margin-top:7.6pt;width:510.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">
                <v:textbox>
                  <w:txbxContent>
                    <w:p w:rsidR="0081432D" w:rsidRPr="00D84F27" w:rsidRDefault="0081432D" w:rsidP="0081432D">
                      <w:pPr>
                        <w:rPr>
                          <w:rFonts w:cs="Arial"/>
                          <w:b/>
                          <w:sz w:val="28"/>
                          <w:szCs w:val="28"/>
                        </w:rPr>
                      </w:pPr>
                      <w:r w:rsidRPr="00D84F27">
                        <w:rPr>
                          <w:rFonts w:cs="Arial"/>
                          <w:b/>
                          <w:sz w:val="28"/>
                          <w:szCs w:val="28"/>
                        </w:rPr>
                        <w:t xml:space="preserve">We offer this form </w:t>
                      </w:r>
                      <w:r>
                        <w:rPr>
                          <w:rFonts w:cs="Arial"/>
                          <w:b/>
                          <w:sz w:val="28"/>
                          <w:szCs w:val="28"/>
                        </w:rPr>
                        <w:t xml:space="preserve">in </w:t>
                      </w:r>
                      <w:r w:rsidRPr="00D84F27">
                        <w:rPr>
                          <w:rFonts w:cs="Arial"/>
                          <w:b/>
                          <w:sz w:val="28"/>
                          <w:szCs w:val="28"/>
                        </w:rPr>
                        <w:t>alternative formats which can be provided by the department to which you are applying.</w:t>
                      </w:r>
                    </w:p>
                  </w:txbxContent>
                </v:textbox>
              </v:shape>
            </w:pict>
          </mc:Fallback>
        </mc:AlternateContent>
      </w:r>
    </w:p>
    <w:p w:rsidR="001530DA" w:rsidRPr="00B47406" w:rsidRDefault="001530DA" w:rsidP="003209C6">
      <w:pPr>
        <w:spacing w:line="260" w:lineRule="exact"/>
        <w:rPr>
          <w:rFonts w:cs="Arial"/>
          <w:b/>
          <w:spacing w:val="20"/>
          <w:kern w:val="2"/>
          <w:szCs w:val="24"/>
          <w:lang w:val="en-GB"/>
        </w:rPr>
      </w:pPr>
    </w:p>
    <w:p w:rsidR="000C240D" w:rsidRPr="00B47406" w:rsidRDefault="00B1746B" w:rsidP="00F161F3">
      <w:pPr>
        <w:pStyle w:val="Heading3"/>
        <w:spacing w:before="120" w:after="120" w:line="240" w:lineRule="auto"/>
        <w:rPr>
          <w:rFonts w:cs="Arial"/>
          <w:kern w:val="2"/>
          <w:sz w:val="24"/>
          <w:szCs w:val="24"/>
          <w:lang w:val="en-GB"/>
        </w:rPr>
      </w:pPr>
      <w:r w:rsidRPr="00B47406">
        <w:rPr>
          <w:rFonts w:cs="Arial"/>
          <w:kern w:val="2"/>
          <w:sz w:val="24"/>
          <w:szCs w:val="24"/>
          <w:lang w:val="en-GB"/>
        </w:rPr>
        <w:t>REFERENCES</w:t>
      </w:r>
    </w:p>
    <w:p w:rsidR="00312425" w:rsidRDefault="00312425" w:rsidP="00312425">
      <w:pPr>
        <w:spacing w:before="120" w:after="120" w:line="300" w:lineRule="exact"/>
        <w:rPr>
          <w:b/>
        </w:rPr>
      </w:pPr>
      <w:r>
        <w:br w:type="page"/>
      </w:r>
      <w:r>
        <w:rPr>
          <w:b/>
        </w:rPr>
        <w:lastRenderedPageBreak/>
        <w:t>REFERENCES</w:t>
      </w:r>
    </w:p>
    <w:p w:rsidR="00312425" w:rsidRPr="00312425" w:rsidRDefault="00312425" w:rsidP="00312425">
      <w:pPr>
        <w:spacing w:before="120" w:after="120" w:line="300" w:lineRule="exact"/>
      </w:pPr>
      <w:r w:rsidRPr="00DB0B11">
        <w:t>Candidates are requested to nominate two referees, one of whom should be external to the University of Cambridge and ask them to write to the Committee by the closing date</w:t>
      </w:r>
      <w:r>
        <w:t xml:space="preserve"> </w:t>
      </w:r>
      <w:r>
        <w:rPr>
          <w:b/>
        </w:rPr>
        <w:t>19 April 2017</w:t>
      </w:r>
      <w:r w:rsidRPr="00DB0B11">
        <w:t xml:space="preserve">.  In addition, a letter of support from the candidate’s Faculty should accompany applications. </w:t>
      </w:r>
      <w:r>
        <w:br/>
      </w:r>
    </w:p>
    <w:p w:rsidR="003749A6" w:rsidRDefault="003749A6" w:rsidP="003749A6">
      <w:pPr>
        <w:pStyle w:val="Heading3"/>
        <w:rPr>
          <w:caps/>
          <w:sz w:val="24"/>
          <w:szCs w:val="24"/>
          <w:lang w:val="en-GB"/>
        </w:rPr>
      </w:pPr>
      <w:r w:rsidRPr="000F4D12">
        <w:rPr>
          <w:caps/>
          <w:sz w:val="24"/>
          <w:szCs w:val="24"/>
          <w:lang w:val="en-GB"/>
        </w:rPr>
        <w:t>Request for reasonable adjustments to the selection process</w:t>
      </w:r>
    </w:p>
    <w:p w:rsidR="00143D2D" w:rsidRDefault="003749A6" w:rsidP="003749A6">
      <w:pPr>
        <w:rPr>
          <w:lang w:val="en-GB"/>
        </w:rPr>
      </w:pPr>
      <w:r w:rsidRPr="000F4D12">
        <w:rPr>
          <w:lang w:val="en-GB"/>
        </w:rPr>
        <w:t xml:space="preserve">We welcome applications from individuals with disabilities and are committed to ensuring fair treatment throughout the recruitment process. We will make adjustments to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rsidR="00143D2D" w:rsidRDefault="00143D2D" w:rsidP="003749A6">
      <w:pPr>
        <w:rPr>
          <w:lang w:val="en-GB"/>
        </w:rPr>
      </w:pPr>
    </w:p>
    <w:p w:rsidR="003749A6" w:rsidRDefault="003749A6" w:rsidP="003749A6">
      <w:pPr>
        <w:rPr>
          <w:lang w:val="en-GB"/>
        </w:rPr>
      </w:pPr>
      <w:r w:rsidRPr="000F4D12">
        <w:rPr>
          <w:lang w:val="en-GB"/>
        </w:rPr>
        <w:t xml:space="preserve">If you wish to do so, please enter any reasonable adjustments connected with a disability which you require to be made to the selection process in the box below. If, however, you would prefer to discuss any special arrangements with us, please contact the person specified in the job advert or Further Information document as the point of contact for this vacancy. Alternatively, you may contact the HR Business Manager for the department which you are applying to via </w:t>
      </w:r>
      <w:hyperlink r:id="rId11" w:history="1">
        <w:r w:rsidRPr="00081F6C">
          <w:rPr>
            <w:rStyle w:val="Hyperlink"/>
            <w:lang w:val="en-GB"/>
          </w:rPr>
          <w:t>hrenquiries@admin.cam.ac.uk</w:t>
        </w:r>
      </w:hyperlink>
    </w:p>
    <w:p w:rsidR="003749A6" w:rsidRPr="004166E5" w:rsidRDefault="003749A6" w:rsidP="003749A6">
      <w:pPr>
        <w:rPr>
          <w:lang w:val="en-G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3749A6" w:rsidRPr="004A1B24" w:rsidTr="00312425">
        <w:tblPrEx>
          <w:tblCellMar>
            <w:top w:w="0" w:type="dxa"/>
            <w:bottom w:w="0" w:type="dxa"/>
          </w:tblCellMar>
        </w:tblPrEx>
        <w:trPr>
          <w:trHeight w:val="1405"/>
        </w:trPr>
        <w:tc>
          <w:tcPr>
            <w:tcW w:w="10160" w:type="dxa"/>
          </w:tcPr>
          <w:p w:rsidR="003749A6" w:rsidRPr="004A1B24" w:rsidRDefault="003749A6" w:rsidP="0076709C">
            <w:pPr>
              <w:spacing w:before="60" w:line="260" w:lineRule="exact"/>
              <w:rPr>
                <w:rFonts w:cs="Arial"/>
                <w:kern w:val="2"/>
                <w:lang w:val="en-GB"/>
              </w:rPr>
            </w:pPr>
          </w:p>
        </w:tc>
      </w:tr>
    </w:tbl>
    <w:p w:rsidR="00E85834" w:rsidRPr="00B47406" w:rsidRDefault="00632D62" w:rsidP="00F161F3">
      <w:pPr>
        <w:pStyle w:val="Heading3"/>
        <w:spacing w:before="120" w:after="120" w:line="240" w:lineRule="auto"/>
        <w:rPr>
          <w:rFonts w:cs="Arial"/>
          <w:kern w:val="2"/>
          <w:sz w:val="24"/>
          <w:szCs w:val="24"/>
          <w:lang w:val="en-GB"/>
        </w:rPr>
      </w:pPr>
      <w:r w:rsidRPr="00B47406">
        <w:rPr>
          <w:rFonts w:cs="Arial"/>
          <w:kern w:val="2"/>
          <w:sz w:val="24"/>
          <w:szCs w:val="24"/>
          <w:lang w:val="en-GB"/>
        </w:rPr>
        <w:t xml:space="preserve">APPLICANT DECLARATION &amp; </w:t>
      </w:r>
      <w:r w:rsidR="00A33989" w:rsidRPr="00B47406">
        <w:rPr>
          <w:rFonts w:cs="Arial"/>
          <w:kern w:val="2"/>
          <w:sz w:val="24"/>
          <w:szCs w:val="24"/>
          <w:lang w:val="en-GB"/>
        </w:rPr>
        <w:t>DATA CONSENT</w:t>
      </w:r>
    </w:p>
    <w:p w:rsidR="00394A1B" w:rsidRDefault="00394A1B" w:rsidP="00394A1B">
      <w:pPr>
        <w:autoSpaceDE w:val="0"/>
        <w:autoSpaceDN w:val="0"/>
        <w:adjustRightInd w:val="0"/>
        <w:rPr>
          <w:rFonts w:cs="Arial"/>
          <w:kern w:val="2"/>
          <w:szCs w:val="24"/>
          <w:lang w:val="en-GB"/>
        </w:rPr>
      </w:pPr>
      <w:r w:rsidRPr="004A1B24">
        <w:rPr>
          <w:rFonts w:cs="Arial"/>
          <w:kern w:val="2"/>
          <w:szCs w:val="24"/>
          <w:lang w:val="en-GB"/>
        </w:rPr>
        <w:t>The information you have provided in Part 1</w:t>
      </w:r>
      <w:r w:rsidR="00143D2D">
        <w:rPr>
          <w:rFonts w:cs="Arial"/>
          <w:kern w:val="2"/>
          <w:szCs w:val="24"/>
          <w:lang w:val="en-GB"/>
        </w:rPr>
        <w:t>, along with requested attachments such as a CV and covering letter,</w:t>
      </w:r>
      <w:r w:rsidRPr="004A1B24">
        <w:rPr>
          <w:rFonts w:cs="Arial"/>
          <w:kern w:val="2"/>
          <w:szCs w:val="24"/>
          <w:lang w:val="en-GB"/>
        </w:rPr>
        <w:t xml:space="preserve"> will be used to process your application. It will not be passed to third parties or used for other purposes</w:t>
      </w:r>
      <w:r w:rsidR="00312425">
        <w:rPr>
          <w:rFonts w:cs="Arial"/>
          <w:kern w:val="2"/>
          <w:szCs w:val="24"/>
          <w:lang w:val="en-GB"/>
        </w:rPr>
        <w:t xml:space="preserve">. </w:t>
      </w:r>
      <w:r w:rsidRPr="004A1B24">
        <w:rPr>
          <w:rFonts w:cs="Arial"/>
          <w:color w:val="000000"/>
          <w:kern w:val="2"/>
          <w:szCs w:val="22"/>
          <w:lang w:val="en-GB" w:eastAsia="en-GB"/>
        </w:rPr>
        <w:t xml:space="preserve">If you are successful, we will keep your application form. If you are unsuccessful, we will destroy it </w:t>
      </w:r>
      <w:r>
        <w:rPr>
          <w:rFonts w:cs="Arial"/>
          <w:kern w:val="2"/>
          <w:szCs w:val="22"/>
          <w:lang w:val="en-GB" w:eastAsia="en-GB"/>
        </w:rPr>
        <w:t>twelve</w:t>
      </w:r>
      <w:r w:rsidRPr="004A1B24">
        <w:rPr>
          <w:rFonts w:cs="Arial"/>
          <w:kern w:val="2"/>
          <w:szCs w:val="22"/>
          <w:lang w:val="en-GB" w:eastAsia="en-GB"/>
        </w:rPr>
        <w:t xml:space="preserve"> months </w:t>
      </w:r>
      <w:r>
        <w:rPr>
          <w:rFonts w:cs="Arial"/>
          <w:kern w:val="2"/>
          <w:szCs w:val="22"/>
          <w:lang w:val="en-GB" w:eastAsia="en-GB"/>
        </w:rPr>
        <w:t>after this vacancy closes</w:t>
      </w:r>
      <w:r>
        <w:rPr>
          <w:rStyle w:val="FootnoteReference"/>
          <w:rFonts w:cs="Arial"/>
          <w:kern w:val="2"/>
          <w:szCs w:val="22"/>
          <w:lang w:val="en-GB" w:eastAsia="en-GB"/>
        </w:rPr>
        <w:footnoteReference w:id="2"/>
      </w:r>
      <w:r w:rsidRPr="00EF1104">
        <w:rPr>
          <w:rFonts w:cs="Arial"/>
          <w:kern w:val="2"/>
          <w:szCs w:val="24"/>
          <w:lang w:val="en-GB"/>
        </w:rPr>
        <w:t>.</w:t>
      </w:r>
      <w:r>
        <w:rPr>
          <w:rFonts w:cs="Arial"/>
          <w:kern w:val="2"/>
          <w:szCs w:val="24"/>
          <w:lang w:val="en-GB"/>
        </w:rPr>
        <w:t xml:space="preserve"> </w:t>
      </w:r>
      <w:r w:rsidRPr="004A1B24">
        <w:rPr>
          <w:rFonts w:cs="Arial"/>
          <w:kern w:val="2"/>
          <w:szCs w:val="24"/>
          <w:lang w:val="en-GB"/>
        </w:rPr>
        <w:t xml:space="preserve">Security procedures are in place for protecting your data in accordance with the principles </w:t>
      </w:r>
      <w:r>
        <w:rPr>
          <w:rFonts w:cs="Arial"/>
          <w:kern w:val="2"/>
          <w:szCs w:val="24"/>
          <w:lang w:val="en-GB"/>
        </w:rPr>
        <w:t>of</w:t>
      </w:r>
      <w:r w:rsidRPr="004A1B24">
        <w:rPr>
          <w:rFonts w:cs="Arial"/>
          <w:kern w:val="2"/>
          <w:szCs w:val="24"/>
          <w:lang w:val="en-GB"/>
        </w:rPr>
        <w:t xml:space="preserve"> the Data Protection Act 1998.</w:t>
      </w:r>
      <w:r>
        <w:rPr>
          <w:rFonts w:cs="Arial"/>
          <w:kern w:val="2"/>
          <w:szCs w:val="24"/>
          <w:lang w:val="en-GB"/>
        </w:rPr>
        <w:t xml:space="preserve"> </w:t>
      </w:r>
      <w:r w:rsidRPr="004A1B24">
        <w:rPr>
          <w:rFonts w:cs="Arial"/>
          <w:kern w:val="2"/>
          <w:szCs w:val="24"/>
          <w:lang w:val="en-GB"/>
        </w:rPr>
        <w:t xml:space="preserve">Your details may be stored electronically in a password-protected system and/or as </w:t>
      </w:r>
      <w:r>
        <w:rPr>
          <w:rFonts w:cs="Arial"/>
          <w:kern w:val="2"/>
          <w:szCs w:val="24"/>
          <w:lang w:val="en-GB"/>
        </w:rPr>
        <w:t>paper copies in secure storage</w:t>
      </w:r>
      <w:r w:rsidRPr="004A1B24">
        <w:rPr>
          <w:rFonts w:cs="Arial"/>
          <w:kern w:val="2"/>
          <w:szCs w:val="24"/>
          <w:lang w:val="en-GB"/>
        </w:rPr>
        <w:t>.</w:t>
      </w:r>
      <w:r>
        <w:rPr>
          <w:rFonts w:cs="Arial"/>
          <w:kern w:val="2"/>
          <w:szCs w:val="24"/>
          <w:lang w:val="en-GB"/>
        </w:rPr>
        <w:t xml:space="preserve"> </w:t>
      </w:r>
      <w:r w:rsidRPr="004A1B24">
        <w:rPr>
          <w:rFonts w:cs="Arial"/>
          <w:kern w:val="2"/>
          <w:szCs w:val="24"/>
          <w:lang w:val="en-GB"/>
        </w:rPr>
        <w:t xml:space="preserve">Please read the statements below and </w:t>
      </w:r>
      <w:r>
        <w:rPr>
          <w:rFonts w:cs="Arial"/>
          <w:kern w:val="2"/>
          <w:szCs w:val="24"/>
          <w:lang w:val="en-GB"/>
        </w:rPr>
        <w:t xml:space="preserve">then </w:t>
      </w:r>
      <w:r w:rsidRPr="004A1B24">
        <w:rPr>
          <w:rFonts w:cs="Arial"/>
          <w:kern w:val="2"/>
          <w:szCs w:val="24"/>
          <w:lang w:val="en-GB"/>
        </w:rPr>
        <w:t>sign and date to confirm your acceptance of them.</w:t>
      </w:r>
    </w:p>
    <w:p w:rsidR="006E541A" w:rsidRPr="00EF1104" w:rsidRDefault="006E541A" w:rsidP="00394A1B">
      <w:pPr>
        <w:autoSpaceDE w:val="0"/>
        <w:autoSpaceDN w:val="0"/>
        <w:adjustRightInd w:val="0"/>
        <w:rPr>
          <w:rFonts w:cs="Arial"/>
          <w:kern w:val="2"/>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94A1B" w:rsidRPr="00CB680E" w:rsidTr="008D2012">
        <w:tc>
          <w:tcPr>
            <w:tcW w:w="10065" w:type="dxa"/>
            <w:shd w:val="clear" w:color="auto" w:fill="auto"/>
          </w:tcPr>
          <w:p w:rsidR="00A94B02" w:rsidRPr="00A94B02" w:rsidRDefault="00A94B02" w:rsidP="00A94B02">
            <w:pPr>
              <w:numPr>
                <w:ilvl w:val="0"/>
                <w:numId w:val="21"/>
              </w:numPr>
              <w:rPr>
                <w:lang w:val="en-GB"/>
              </w:rPr>
            </w:pPr>
            <w:r w:rsidRPr="00A94B02">
              <w:rPr>
                <w:lang w:val="en-GB"/>
              </w:rPr>
              <w:t>I have read the above, and I understand and accept how the University will use and store my personal data.</w:t>
            </w:r>
          </w:p>
          <w:p w:rsidR="00A94B02" w:rsidRPr="00A94B02" w:rsidRDefault="00A94B02" w:rsidP="00A94B02">
            <w:pPr>
              <w:numPr>
                <w:ilvl w:val="0"/>
                <w:numId w:val="21"/>
              </w:numPr>
              <w:rPr>
                <w:lang w:val="en-GB"/>
              </w:rPr>
            </w:pPr>
            <w:r w:rsidRPr="00A94B02">
              <w:rPr>
                <w:lang w:val="en-GB"/>
              </w:rPr>
              <w:t>I confirm that the information I have given in this application for employment form and any supporting documents is correct and complete.</w:t>
            </w:r>
          </w:p>
          <w:p w:rsidR="00A94B02" w:rsidRPr="00A94B02" w:rsidRDefault="00A94B02" w:rsidP="00A94B02">
            <w:pPr>
              <w:numPr>
                <w:ilvl w:val="0"/>
                <w:numId w:val="21"/>
              </w:numPr>
              <w:rPr>
                <w:lang w:val="en-GB"/>
              </w:rPr>
            </w:pPr>
            <w:r w:rsidRPr="00A94B02">
              <w:rPr>
                <w:lang w:val="en-GB"/>
              </w:rPr>
              <w:t xml:space="preserve">I understand that failure to disclose any relevant information or the provision of false information may lead to dismissal / withdrawal of any offer of employment made to me. </w:t>
            </w:r>
          </w:p>
          <w:p w:rsidR="00A94B02" w:rsidRPr="00A94B02" w:rsidRDefault="00A94B02" w:rsidP="00A94B02">
            <w:pPr>
              <w:numPr>
                <w:ilvl w:val="0"/>
                <w:numId w:val="21"/>
              </w:numPr>
              <w:rPr>
                <w:lang w:val="en-GB"/>
              </w:rPr>
            </w:pPr>
            <w:r w:rsidRPr="00A94B02">
              <w:rPr>
                <w:lang w:val="en-GB"/>
              </w:rPr>
              <w:t>I understand that the University may check all or any of the information provided as part of my application or given in references.</w:t>
            </w:r>
          </w:p>
          <w:p w:rsidR="00A94B02" w:rsidRPr="00A94B02" w:rsidRDefault="00A94B02" w:rsidP="00A94B02">
            <w:pPr>
              <w:numPr>
                <w:ilvl w:val="0"/>
                <w:numId w:val="21"/>
              </w:numPr>
              <w:rPr>
                <w:lang w:val="en-GB"/>
              </w:rPr>
            </w:pPr>
            <w:r w:rsidRPr="00A94B02">
              <w:rPr>
                <w:lang w:val="en-GB"/>
              </w:rPr>
              <w:t>I understand that an appointment, if offered, will be subject to the receipt of references, and the outcome of any relevant pre-employment checks, which the University regards as satisfactory.</w:t>
            </w:r>
          </w:p>
          <w:p w:rsidR="00394A1B" w:rsidRPr="00CB680E" w:rsidRDefault="00394A1B" w:rsidP="008D2012">
            <w:pPr>
              <w:pStyle w:val="BodyTextIndent"/>
              <w:spacing w:after="120"/>
              <w:ind w:left="567"/>
              <w:rPr>
                <w:rFonts w:cs="Arial"/>
                <w:kern w:val="2"/>
                <w:sz w:val="22"/>
                <w:szCs w:val="24"/>
                <w:lang w:val="en-GB"/>
              </w:rPr>
            </w:pPr>
          </w:p>
          <w:p w:rsidR="00394A1B" w:rsidRDefault="00394A1B" w:rsidP="008D2012">
            <w:pPr>
              <w:rPr>
                <w:kern w:val="2"/>
                <w:lang w:val="en-GB"/>
              </w:rPr>
            </w:pPr>
            <w:r w:rsidRPr="00CB680E">
              <w:rPr>
                <w:kern w:val="2"/>
                <w:lang w:val="en-GB"/>
              </w:rPr>
              <w:t>Signature</w:t>
            </w:r>
            <w:r w:rsidRPr="00CB680E">
              <w:rPr>
                <w:i/>
                <w:kern w:val="2"/>
                <w:lang w:val="en-GB"/>
              </w:rPr>
              <w:tab/>
            </w:r>
            <w:r w:rsidRPr="00CB680E">
              <w:rPr>
                <w:kern w:val="2"/>
                <w:u w:val="single"/>
                <w:lang w:val="en-GB"/>
              </w:rPr>
              <w:tab/>
            </w:r>
            <w:r w:rsidRPr="00CB680E">
              <w:rPr>
                <w:kern w:val="2"/>
                <w:u w:val="single"/>
                <w:lang w:val="en-GB"/>
              </w:rPr>
              <w:tab/>
            </w:r>
            <w:r w:rsidRPr="00CB680E">
              <w:rPr>
                <w:kern w:val="2"/>
                <w:u w:val="single"/>
                <w:lang w:val="en-GB"/>
              </w:rPr>
              <w:tab/>
            </w:r>
            <w:r w:rsidRPr="00CB680E">
              <w:rPr>
                <w:kern w:val="2"/>
                <w:u w:val="single"/>
                <w:lang w:val="en-GB"/>
              </w:rPr>
              <w:tab/>
            </w:r>
            <w:r w:rsidRPr="00CB680E">
              <w:rPr>
                <w:kern w:val="2"/>
                <w:u w:val="single"/>
                <w:lang w:val="en-GB"/>
              </w:rPr>
              <w:tab/>
            </w:r>
            <w:r>
              <w:rPr>
                <w:kern w:val="2"/>
                <w:u w:val="single"/>
                <w:lang w:val="en-GB"/>
              </w:rPr>
              <w:t xml:space="preserve"> </w:t>
            </w:r>
            <w:r>
              <w:rPr>
                <w:kern w:val="2"/>
                <w:lang w:val="en-GB"/>
              </w:rPr>
              <w:t xml:space="preserve"> Date </w:t>
            </w:r>
            <w:r>
              <w:rPr>
                <w:kern w:val="2"/>
                <w:lang w:val="en-GB"/>
              </w:rPr>
              <w:softHyphen/>
            </w:r>
            <w:r>
              <w:rPr>
                <w:kern w:val="2"/>
                <w:lang w:val="en-GB"/>
              </w:rPr>
              <w:softHyphen/>
            </w:r>
            <w:r w:rsidRPr="00CB680E">
              <w:rPr>
                <w:kern w:val="2"/>
                <w:u w:val="single"/>
                <w:lang w:val="en-GB"/>
              </w:rPr>
              <w:tab/>
            </w:r>
            <w:r w:rsidRPr="00CB680E">
              <w:rPr>
                <w:kern w:val="2"/>
                <w:u w:val="single"/>
                <w:lang w:val="en-GB"/>
              </w:rPr>
              <w:tab/>
            </w:r>
            <w:r>
              <w:rPr>
                <w:kern w:val="2"/>
                <w:u w:val="single"/>
                <w:lang w:val="en-GB"/>
              </w:rPr>
              <w:softHyphen/>
            </w:r>
            <w:r>
              <w:rPr>
                <w:kern w:val="2"/>
                <w:u w:val="single"/>
                <w:lang w:val="en-GB"/>
              </w:rPr>
              <w:softHyphen/>
            </w:r>
            <w:r>
              <w:rPr>
                <w:kern w:val="2"/>
                <w:u w:val="single"/>
                <w:lang w:val="en-GB"/>
              </w:rPr>
              <w:softHyphen/>
            </w:r>
            <w:r w:rsidRPr="00CB680E">
              <w:rPr>
                <w:kern w:val="2"/>
                <w:u w:val="single"/>
                <w:lang w:val="en-GB"/>
              </w:rPr>
              <w:tab/>
            </w:r>
            <w:r>
              <w:rPr>
                <w:kern w:val="2"/>
                <w:u w:val="single"/>
                <w:lang w:val="en-GB"/>
              </w:rPr>
              <w:t xml:space="preserve"> </w:t>
            </w:r>
            <w:r>
              <w:rPr>
                <w:kern w:val="2"/>
                <w:lang w:val="en-GB"/>
              </w:rPr>
              <w:t xml:space="preserve"> </w:t>
            </w:r>
            <w:r>
              <w:rPr>
                <w:kern w:val="2"/>
                <w:u w:val="single"/>
                <w:lang w:val="en-GB"/>
              </w:rPr>
              <w:t xml:space="preserve"> </w:t>
            </w:r>
            <w:r>
              <w:rPr>
                <w:kern w:val="2"/>
                <w:lang w:val="en-GB"/>
              </w:rPr>
              <w:t xml:space="preserve"> </w:t>
            </w:r>
          </w:p>
          <w:p w:rsidR="00394A1B" w:rsidRPr="00A74105" w:rsidRDefault="00394A1B" w:rsidP="008D2012">
            <w:pPr>
              <w:rPr>
                <w:kern w:val="2"/>
                <w:lang w:val="en-GB"/>
              </w:rPr>
            </w:pPr>
          </w:p>
        </w:tc>
      </w:tr>
    </w:tbl>
    <w:p w:rsidR="0039557F" w:rsidRPr="00B47406" w:rsidRDefault="0039557F" w:rsidP="00312425">
      <w:pPr>
        <w:spacing w:after="120"/>
        <w:rPr>
          <w:rFonts w:cs="Arial"/>
          <w:b/>
          <w:kern w:val="2"/>
          <w:lang w:val="en-GB"/>
        </w:rPr>
      </w:pPr>
      <w:bookmarkStart w:id="0" w:name="_GoBack"/>
      <w:bookmarkEnd w:id="0"/>
    </w:p>
    <w:sectPr w:rsidR="0039557F" w:rsidRPr="00B47406" w:rsidSect="005047E3">
      <w:footerReference w:type="default" r:id="rId12"/>
      <w:footerReference w:type="first" r:id="rId13"/>
      <w:pgSz w:w="11907" w:h="16840" w:code="9"/>
      <w:pgMar w:top="709" w:right="851" w:bottom="709" w:left="851" w:header="720" w:footer="391"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F0" w:rsidRDefault="00F740F0">
      <w:r>
        <w:separator/>
      </w:r>
    </w:p>
  </w:endnote>
  <w:endnote w:type="continuationSeparator" w:id="0">
    <w:p w:rsidR="00F740F0" w:rsidRDefault="00F740F0">
      <w:r>
        <w:continuationSeparator/>
      </w:r>
    </w:p>
  </w:endnote>
  <w:endnote w:type="continuationNotice" w:id="1">
    <w:p w:rsidR="00F740F0" w:rsidRDefault="00F7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Arial (W1)">
    <w:altName w:val="Arial"/>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Pr="005612C3" w:rsidRDefault="00877184" w:rsidP="00A61FE1">
    <w:pPr>
      <w:pStyle w:val="Footer"/>
      <w:tabs>
        <w:tab w:val="clear" w:pos="4153"/>
        <w:tab w:val="clear" w:pos="8306"/>
        <w:tab w:val="center" w:pos="4961"/>
        <w:tab w:val="right" w:pos="9923"/>
      </w:tabs>
      <w:rPr>
        <w:rFonts w:cs="Arial"/>
        <w:sz w:val="16"/>
        <w:szCs w:val="16"/>
      </w:rPr>
    </w:pPr>
    <w:r>
      <w:rPr>
        <w:rFonts w:cs="Arial"/>
        <w:sz w:val="16"/>
      </w:rPr>
      <w:fldChar w:fldCharType="begin"/>
    </w:r>
    <w:r>
      <w:rPr>
        <w:rFonts w:cs="Arial"/>
        <w:sz w:val="16"/>
      </w:rPr>
      <w:instrText xml:space="preserve"> DOCPROPERTY  "Form Number"  \* MERGEFORMAT </w:instrText>
    </w:r>
    <w:r>
      <w:rPr>
        <w:rFonts w:cs="Arial"/>
        <w:sz w:val="16"/>
      </w:rPr>
      <w:fldChar w:fldCharType="separate"/>
    </w:r>
    <w:r w:rsidR="00964B1F">
      <w:rPr>
        <w:rFonts w:cs="Arial"/>
        <w:sz w:val="16"/>
      </w:rPr>
      <w:t>CHRIS/6</w:t>
    </w:r>
    <w:r>
      <w:rPr>
        <w:rFonts w:cs="Arial"/>
        <w:sz w:val="16"/>
      </w:rPr>
      <w:fldChar w:fldCharType="end"/>
    </w:r>
    <w:r>
      <w:rPr>
        <w:rFonts w:cs="Arial"/>
        <w:sz w:val="16"/>
      </w:rPr>
      <w:t xml:space="preserve">, Version </w:t>
    </w:r>
    <w:r w:rsidR="005552EA">
      <w:rPr>
        <w:rFonts w:cs="Arial"/>
        <w:sz w:val="16"/>
      </w:rPr>
      <w:t>8</w:t>
    </w:r>
    <w:r>
      <w:rPr>
        <w:rFonts w:cs="Arial"/>
        <w:sz w:val="16"/>
      </w:rPr>
      <w:t>,</w:t>
    </w:r>
    <w:r w:rsidR="00857F41">
      <w:rPr>
        <w:rFonts w:cs="Arial"/>
        <w:sz w:val="16"/>
      </w:rPr>
      <w:t xml:space="preserve"> </w:t>
    </w:r>
    <w:r w:rsidR="00374D2B">
      <w:rPr>
        <w:rFonts w:cs="Arial"/>
        <w:sz w:val="16"/>
      </w:rPr>
      <w:fldChar w:fldCharType="begin"/>
    </w:r>
    <w:r w:rsidR="00374D2B">
      <w:rPr>
        <w:rFonts w:cs="Arial"/>
        <w:sz w:val="16"/>
      </w:rPr>
      <w:instrText xml:space="preserve"> DOCPROPERTY  "Version Date"  \* MERGEFORMAT </w:instrText>
    </w:r>
    <w:r w:rsidR="00374D2B">
      <w:rPr>
        <w:rFonts w:cs="Arial"/>
        <w:sz w:val="16"/>
      </w:rPr>
      <w:fldChar w:fldCharType="separate"/>
    </w:r>
    <w:r w:rsidR="006A033B">
      <w:rPr>
        <w:rFonts w:cs="Arial"/>
        <w:sz w:val="16"/>
      </w:rPr>
      <w:t>01/07</w:t>
    </w:r>
    <w:r w:rsidR="00560F18">
      <w:rPr>
        <w:rFonts w:cs="Arial"/>
        <w:sz w:val="16"/>
      </w:rPr>
      <w:t>/2014</w:t>
    </w:r>
    <w:r w:rsidR="00374D2B">
      <w:rPr>
        <w:rFonts w:cs="Arial"/>
        <w:sz w:val="16"/>
      </w:rPr>
      <w:fldChar w:fldCharType="end"/>
    </w:r>
    <w:r>
      <w:rPr>
        <w:rFonts w:cs="Arial"/>
        <w:sz w:val="16"/>
      </w:rPr>
      <w:tab/>
    </w:r>
    <w:r w:rsidR="00A61FE1">
      <w:rPr>
        <w:rFonts w:cs="Arial"/>
        <w:sz w:val="16"/>
      </w:rPr>
      <w:t>University of Cambridge – CV Cover Sheet</w:t>
    </w:r>
    <w:r>
      <w:rPr>
        <w:rFonts w:cs="Arial"/>
        <w:sz w:val="16"/>
      </w:rPr>
      <w:tab/>
      <w:t xml:space="preserve">Part 3, </w:t>
    </w:r>
    <w:r w:rsidRPr="005047E3">
      <w:rPr>
        <w:rFonts w:cs="Arial"/>
        <w:sz w:val="16"/>
      </w:rPr>
      <w:t xml:space="preserve">Page </w:t>
    </w:r>
    <w:r w:rsidRPr="005047E3">
      <w:rPr>
        <w:rFonts w:cs="Arial"/>
        <w:sz w:val="16"/>
      </w:rPr>
      <w:fldChar w:fldCharType="begin"/>
    </w:r>
    <w:r w:rsidRPr="005047E3">
      <w:rPr>
        <w:rFonts w:cs="Arial"/>
        <w:sz w:val="16"/>
      </w:rPr>
      <w:instrText xml:space="preserve"> PAGE </w:instrText>
    </w:r>
    <w:r>
      <w:rPr>
        <w:rFonts w:cs="Arial"/>
        <w:sz w:val="16"/>
      </w:rPr>
      <w:fldChar w:fldCharType="separate"/>
    </w:r>
    <w:r w:rsidR="00312425">
      <w:rPr>
        <w:rFonts w:cs="Arial"/>
        <w:noProof/>
        <w:sz w:val="16"/>
      </w:rPr>
      <w:t>2</w:t>
    </w:r>
    <w:r w:rsidRPr="005047E3">
      <w:rPr>
        <w:rFonts w:cs="Arial"/>
        <w:sz w:val="16"/>
      </w:rPr>
      <w:fldChar w:fldCharType="end"/>
    </w:r>
    <w:r w:rsidRPr="005047E3">
      <w:rPr>
        <w:rFonts w:cs="Arial"/>
        <w:sz w:val="16"/>
      </w:rPr>
      <w:t xml:space="preserve"> of</w:t>
    </w:r>
    <w:r>
      <w:rPr>
        <w:rFonts w:cs="Arial"/>
        <w:sz w:val="16"/>
      </w:rPr>
      <w:t xml:space="preserve"> </w:t>
    </w:r>
    <w:r w:rsidR="00374D2B">
      <w:rPr>
        <w:rFonts w:cs="Arial"/>
        <w:sz w:val="16"/>
      </w:rPr>
      <w:t>4</w:t>
    </w:r>
  </w:p>
  <w:p w:rsidR="00877184" w:rsidRDefault="00877184" w:rsidP="005047E3">
    <w:pPr>
      <w:pStyle w:val="Head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Pr="005612C3" w:rsidRDefault="00877184" w:rsidP="00A61FE1">
    <w:pPr>
      <w:pStyle w:val="Footer"/>
      <w:tabs>
        <w:tab w:val="clear" w:pos="4153"/>
        <w:tab w:val="clear" w:pos="8306"/>
        <w:tab w:val="center" w:pos="4961"/>
        <w:tab w:val="right" w:pos="9923"/>
      </w:tabs>
      <w:rPr>
        <w:rFonts w:cs="Arial"/>
        <w:sz w:val="16"/>
        <w:szCs w:val="16"/>
      </w:rPr>
    </w:pPr>
    <w:r>
      <w:rPr>
        <w:rFonts w:cs="Arial"/>
        <w:sz w:val="16"/>
      </w:rPr>
      <w:fldChar w:fldCharType="begin"/>
    </w:r>
    <w:r>
      <w:rPr>
        <w:rFonts w:cs="Arial"/>
        <w:sz w:val="16"/>
      </w:rPr>
      <w:instrText xml:space="preserve"> DOCPROPERTY  "Form Number"  \* MERGEFORMAT </w:instrText>
    </w:r>
    <w:r>
      <w:rPr>
        <w:rFonts w:cs="Arial"/>
        <w:sz w:val="16"/>
      </w:rPr>
      <w:fldChar w:fldCharType="separate"/>
    </w:r>
    <w:r w:rsidR="00964B1F">
      <w:rPr>
        <w:rFonts w:cs="Arial"/>
        <w:sz w:val="16"/>
      </w:rPr>
      <w:t>CHRIS/6</w:t>
    </w:r>
    <w:r>
      <w:rPr>
        <w:rFonts w:cs="Arial"/>
        <w:sz w:val="16"/>
      </w:rPr>
      <w:fldChar w:fldCharType="end"/>
    </w:r>
    <w:r>
      <w:rPr>
        <w:rFonts w:cs="Arial"/>
        <w:sz w:val="16"/>
      </w:rPr>
      <w:t xml:space="preserve">, Version </w:t>
    </w:r>
    <w:r w:rsidR="00374D2B">
      <w:rPr>
        <w:rFonts w:cs="Arial"/>
        <w:sz w:val="16"/>
      </w:rPr>
      <w:fldChar w:fldCharType="begin"/>
    </w:r>
    <w:r w:rsidR="00374D2B">
      <w:rPr>
        <w:rFonts w:cs="Arial"/>
        <w:sz w:val="16"/>
      </w:rPr>
      <w:instrText xml:space="preserve"> DOCPROPERTY  Version  \* MERGEFORMAT </w:instrText>
    </w:r>
    <w:r w:rsidR="00374D2B">
      <w:rPr>
        <w:rFonts w:cs="Arial"/>
        <w:sz w:val="16"/>
      </w:rPr>
      <w:fldChar w:fldCharType="separate"/>
    </w:r>
    <w:r w:rsidR="00964B1F">
      <w:rPr>
        <w:rFonts w:cs="Arial"/>
        <w:sz w:val="16"/>
      </w:rPr>
      <w:t>7</w:t>
    </w:r>
    <w:r w:rsidR="00374D2B">
      <w:rPr>
        <w:rFonts w:cs="Arial"/>
        <w:sz w:val="16"/>
      </w:rPr>
      <w:fldChar w:fldCharType="end"/>
    </w:r>
    <w:r>
      <w:rPr>
        <w:rFonts w:cs="Arial"/>
        <w:sz w:val="16"/>
      </w:rPr>
      <w:t>,</w:t>
    </w:r>
    <w:r w:rsidR="00261A7D">
      <w:rPr>
        <w:rFonts w:cs="Arial"/>
        <w:sz w:val="16"/>
      </w:rPr>
      <w:t xml:space="preserve"> </w:t>
    </w:r>
    <w:r w:rsidR="00374D2B">
      <w:rPr>
        <w:rFonts w:cs="Arial"/>
        <w:sz w:val="16"/>
      </w:rPr>
      <w:fldChar w:fldCharType="begin"/>
    </w:r>
    <w:r w:rsidR="00374D2B">
      <w:rPr>
        <w:rFonts w:cs="Arial"/>
        <w:sz w:val="16"/>
      </w:rPr>
      <w:instrText xml:space="preserve"> DOCPROPERTY  "Version Date"  \* MERGEFORMAT </w:instrText>
    </w:r>
    <w:r w:rsidR="00374D2B">
      <w:rPr>
        <w:rFonts w:cs="Arial"/>
        <w:sz w:val="16"/>
      </w:rPr>
      <w:fldChar w:fldCharType="separate"/>
    </w:r>
    <w:r w:rsidR="006A033B">
      <w:rPr>
        <w:rFonts w:cs="Arial"/>
        <w:sz w:val="16"/>
      </w:rPr>
      <w:t>01/07</w:t>
    </w:r>
    <w:r w:rsidR="00964B1F">
      <w:rPr>
        <w:rFonts w:cs="Arial"/>
        <w:sz w:val="16"/>
      </w:rPr>
      <w:t>/2014</w:t>
    </w:r>
    <w:r w:rsidR="00374D2B">
      <w:rPr>
        <w:rFonts w:cs="Arial"/>
        <w:sz w:val="16"/>
      </w:rPr>
      <w:fldChar w:fldCharType="end"/>
    </w:r>
    <w:r w:rsidR="00A61FE1">
      <w:rPr>
        <w:rFonts w:cs="Arial"/>
        <w:sz w:val="16"/>
      </w:rPr>
      <w:tab/>
      <w:t>University of Cambridge – CV Cover Sheet</w:t>
    </w:r>
    <w:r>
      <w:rPr>
        <w:rFonts w:cs="Arial"/>
        <w:sz w:val="16"/>
      </w:rPr>
      <w:tab/>
      <w:t xml:space="preserve">Part 3, </w:t>
    </w:r>
    <w:r w:rsidRPr="005047E3">
      <w:rPr>
        <w:rFonts w:cs="Arial"/>
        <w:sz w:val="16"/>
      </w:rPr>
      <w:t xml:space="preserve">Page </w:t>
    </w:r>
    <w:r w:rsidRPr="005047E3">
      <w:rPr>
        <w:rFonts w:cs="Arial"/>
        <w:sz w:val="16"/>
      </w:rPr>
      <w:fldChar w:fldCharType="begin"/>
    </w:r>
    <w:r w:rsidRPr="005047E3">
      <w:rPr>
        <w:rFonts w:cs="Arial"/>
        <w:sz w:val="16"/>
      </w:rPr>
      <w:instrText xml:space="preserve"> PAGE </w:instrText>
    </w:r>
    <w:r>
      <w:rPr>
        <w:rFonts w:cs="Arial"/>
        <w:sz w:val="16"/>
      </w:rPr>
      <w:fldChar w:fldCharType="separate"/>
    </w:r>
    <w:r w:rsidR="00312425">
      <w:rPr>
        <w:rFonts w:cs="Arial"/>
        <w:noProof/>
        <w:sz w:val="16"/>
      </w:rPr>
      <w:t>1</w:t>
    </w:r>
    <w:r w:rsidRPr="005047E3">
      <w:rPr>
        <w:rFonts w:cs="Arial"/>
        <w:sz w:val="16"/>
      </w:rPr>
      <w:fldChar w:fldCharType="end"/>
    </w:r>
    <w:r w:rsidRPr="005047E3">
      <w:rPr>
        <w:rFonts w:cs="Arial"/>
        <w:sz w:val="16"/>
      </w:rPr>
      <w:t xml:space="preserve"> of</w:t>
    </w:r>
    <w:r>
      <w:rPr>
        <w:rFonts w:cs="Arial"/>
        <w:sz w:val="16"/>
      </w:rPr>
      <w:t xml:space="preserve"> </w:t>
    </w:r>
    <w:r w:rsidR="00374D2B">
      <w:rPr>
        <w:rFonts w:cs="Arial"/>
        <w:sz w:val="16"/>
      </w:rPr>
      <w:t>4</w:t>
    </w:r>
  </w:p>
  <w:p w:rsidR="00877184" w:rsidRPr="005612C3" w:rsidRDefault="00877184" w:rsidP="005047E3">
    <w:pPr>
      <w:pStyle w:val="Footer"/>
      <w:tabs>
        <w:tab w:val="clear" w:pos="8306"/>
        <w:tab w:val="right" w:pos="9923"/>
      </w:tabs>
      <w:rPr>
        <w:rFonts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F0" w:rsidRDefault="00F740F0">
      <w:r>
        <w:separator/>
      </w:r>
    </w:p>
  </w:footnote>
  <w:footnote w:type="continuationSeparator" w:id="0">
    <w:p w:rsidR="00F740F0" w:rsidRDefault="00F740F0">
      <w:r>
        <w:continuationSeparator/>
      </w:r>
    </w:p>
  </w:footnote>
  <w:footnote w:type="continuationNotice" w:id="1">
    <w:p w:rsidR="00F740F0" w:rsidRDefault="00F740F0"/>
  </w:footnote>
  <w:footnote w:id="2">
    <w:p w:rsidR="00394A1B" w:rsidRPr="00EF1104" w:rsidRDefault="00394A1B" w:rsidP="00394A1B">
      <w:pPr>
        <w:pStyle w:val="FootnoteText"/>
        <w:rPr>
          <w:lang w:val="en-GB"/>
        </w:rPr>
      </w:pPr>
      <w:r>
        <w:rPr>
          <w:rStyle w:val="FootnoteReference"/>
        </w:rPr>
        <w:footnoteRef/>
      </w:r>
      <w:r>
        <w:t xml:space="preserve"> </w:t>
      </w:r>
      <w:r w:rsidRPr="00EF1104">
        <w:rPr>
          <w:sz w:val="18"/>
          <w:szCs w:val="18"/>
          <w:lang w:val="en-GB"/>
        </w:rPr>
        <w:t xml:space="preserve">Except </w:t>
      </w:r>
      <w:r w:rsidRPr="00EF1104">
        <w:rPr>
          <w:rFonts w:cs="Arial"/>
          <w:kern w:val="2"/>
          <w:sz w:val="18"/>
          <w:szCs w:val="18"/>
          <w:lang w:val="en-GB"/>
        </w:rPr>
        <w:t>if the person appointed to the post is a migrant sponsored under the UK’s points-based immigration system, when we would be required to retain the applic</w:t>
      </w:r>
      <w:r w:rsidRPr="00F666A0">
        <w:rPr>
          <w:rFonts w:cs="Arial"/>
          <w:kern w:val="2"/>
          <w:sz w:val="18"/>
          <w:szCs w:val="18"/>
          <w:lang w:val="en-GB"/>
        </w:rPr>
        <w:t xml:space="preserve">ations of all </w:t>
      </w:r>
      <w:r w:rsidRPr="00EF1104">
        <w:rPr>
          <w:rFonts w:cs="Arial"/>
          <w:kern w:val="2"/>
          <w:sz w:val="18"/>
          <w:szCs w:val="18"/>
          <w:lang w:val="en-GB"/>
        </w:rPr>
        <w:t>candidates</w:t>
      </w:r>
      <w:r>
        <w:rPr>
          <w:rFonts w:cs="Arial"/>
          <w:kern w:val="2"/>
          <w:sz w:val="18"/>
          <w:szCs w:val="18"/>
          <w:lang w:val="en-GB"/>
        </w:rPr>
        <w:t xml:space="preserve"> shortlisted for final interview</w:t>
      </w:r>
      <w:r w:rsidRPr="00EF1104">
        <w:rPr>
          <w:rFonts w:cs="Arial"/>
          <w:kern w:val="2"/>
          <w:sz w:val="18"/>
          <w:szCs w:val="18"/>
          <w:lang w:val="en-GB"/>
        </w:rPr>
        <w:t xml:space="preserve"> for one year or until a UK</w:t>
      </w:r>
      <w:r w:rsidR="00DF670A">
        <w:rPr>
          <w:rFonts w:cs="Arial"/>
          <w:kern w:val="2"/>
          <w:sz w:val="18"/>
          <w:szCs w:val="18"/>
          <w:lang w:val="en-GB"/>
        </w:rPr>
        <w:t xml:space="preserve"> Visas and Immigration</w:t>
      </w:r>
      <w:r w:rsidRPr="00EF1104">
        <w:rPr>
          <w:rFonts w:cs="Arial"/>
          <w:kern w:val="2"/>
          <w:sz w:val="18"/>
          <w:szCs w:val="18"/>
          <w:lang w:val="en-GB"/>
        </w:rPr>
        <w:t xml:space="preserve"> compliance officer has examined and approved them, whichever is the longer period</w:t>
      </w:r>
      <w:r>
        <w:rPr>
          <w:rFonts w:cs="Arial"/>
          <w:kern w:val="2"/>
          <w:sz w:val="18"/>
          <w:szCs w:val="18"/>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A4D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4E3168"/>
    <w:multiLevelType w:val="hybridMultilevel"/>
    <w:tmpl w:val="53C4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3">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7">
    <w:nsid w:val="4AFB4F0D"/>
    <w:multiLevelType w:val="hybridMultilevel"/>
    <w:tmpl w:val="D38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num w:numId="1">
    <w:abstractNumId w:val="15"/>
  </w:num>
  <w:num w:numId="2">
    <w:abstractNumId w:val="10"/>
  </w:num>
  <w:num w:numId="3">
    <w:abstractNumId w:val="21"/>
  </w:num>
  <w:num w:numId="4">
    <w:abstractNumId w:val="20"/>
  </w:num>
  <w:num w:numId="5">
    <w:abstractNumId w:val="11"/>
  </w:num>
  <w:num w:numId="6">
    <w:abstractNumId w:val="14"/>
  </w:num>
  <w:num w:numId="7">
    <w:abstractNumId w:val="2"/>
  </w:num>
  <w:num w:numId="8">
    <w:abstractNumId w:val="1"/>
  </w:num>
  <w:num w:numId="9">
    <w:abstractNumId w:val="7"/>
  </w:num>
  <w:num w:numId="10">
    <w:abstractNumId w:val="18"/>
  </w:num>
  <w:num w:numId="11">
    <w:abstractNumId w:val="5"/>
  </w:num>
  <w:num w:numId="12">
    <w:abstractNumId w:val="3"/>
  </w:num>
  <w:num w:numId="13">
    <w:abstractNumId w:val="16"/>
  </w:num>
  <w:num w:numId="14">
    <w:abstractNumId w:val="9"/>
  </w:num>
  <w:num w:numId="15">
    <w:abstractNumId w:val="12"/>
  </w:num>
  <w:num w:numId="16">
    <w:abstractNumId w:val="6"/>
  </w:num>
  <w:num w:numId="17">
    <w:abstractNumId w:val="13"/>
  </w:num>
  <w:num w:numId="18">
    <w:abstractNumId w:val="19"/>
  </w:num>
  <w:num w:numId="19">
    <w:abstractNumId w:val="4"/>
  </w:num>
  <w:num w:numId="20">
    <w:abstractNumId w:val="1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A"/>
    <w:rsid w:val="000037E6"/>
    <w:rsid w:val="000064EE"/>
    <w:rsid w:val="0000669A"/>
    <w:rsid w:val="00007ACF"/>
    <w:rsid w:val="00010516"/>
    <w:rsid w:val="00011195"/>
    <w:rsid w:val="00015E5E"/>
    <w:rsid w:val="000200C4"/>
    <w:rsid w:val="00020B6A"/>
    <w:rsid w:val="00020DD2"/>
    <w:rsid w:val="00023D5F"/>
    <w:rsid w:val="00027A1B"/>
    <w:rsid w:val="00027EDD"/>
    <w:rsid w:val="00033D0D"/>
    <w:rsid w:val="00034618"/>
    <w:rsid w:val="00035EFD"/>
    <w:rsid w:val="00036DDD"/>
    <w:rsid w:val="00043D75"/>
    <w:rsid w:val="0004575D"/>
    <w:rsid w:val="00051610"/>
    <w:rsid w:val="00062051"/>
    <w:rsid w:val="00070661"/>
    <w:rsid w:val="00070FF6"/>
    <w:rsid w:val="000743CA"/>
    <w:rsid w:val="0007699B"/>
    <w:rsid w:val="00077511"/>
    <w:rsid w:val="00083E33"/>
    <w:rsid w:val="000876B3"/>
    <w:rsid w:val="00092140"/>
    <w:rsid w:val="000A3189"/>
    <w:rsid w:val="000A649E"/>
    <w:rsid w:val="000A6EC4"/>
    <w:rsid w:val="000A7030"/>
    <w:rsid w:val="000A7377"/>
    <w:rsid w:val="000B1142"/>
    <w:rsid w:val="000B1717"/>
    <w:rsid w:val="000B1C96"/>
    <w:rsid w:val="000B2B14"/>
    <w:rsid w:val="000B33AA"/>
    <w:rsid w:val="000B3F3D"/>
    <w:rsid w:val="000C02AB"/>
    <w:rsid w:val="000C240D"/>
    <w:rsid w:val="000C32A2"/>
    <w:rsid w:val="000C564F"/>
    <w:rsid w:val="000C6AEE"/>
    <w:rsid w:val="000D008A"/>
    <w:rsid w:val="000E02F5"/>
    <w:rsid w:val="000E289E"/>
    <w:rsid w:val="000F07FA"/>
    <w:rsid w:val="000F3403"/>
    <w:rsid w:val="000F6045"/>
    <w:rsid w:val="000F7393"/>
    <w:rsid w:val="00102C1A"/>
    <w:rsid w:val="00105889"/>
    <w:rsid w:val="00132B86"/>
    <w:rsid w:val="00133B7F"/>
    <w:rsid w:val="00143D2D"/>
    <w:rsid w:val="00144676"/>
    <w:rsid w:val="001504A7"/>
    <w:rsid w:val="0015232B"/>
    <w:rsid w:val="001530DA"/>
    <w:rsid w:val="00155640"/>
    <w:rsid w:val="001568B7"/>
    <w:rsid w:val="00162E68"/>
    <w:rsid w:val="0016547D"/>
    <w:rsid w:val="00170718"/>
    <w:rsid w:val="00171C21"/>
    <w:rsid w:val="00184EA8"/>
    <w:rsid w:val="00185491"/>
    <w:rsid w:val="001903E4"/>
    <w:rsid w:val="00192F0A"/>
    <w:rsid w:val="00193804"/>
    <w:rsid w:val="00195AFE"/>
    <w:rsid w:val="00197685"/>
    <w:rsid w:val="001B0433"/>
    <w:rsid w:val="001B538D"/>
    <w:rsid w:val="001B664A"/>
    <w:rsid w:val="001C0A43"/>
    <w:rsid w:val="001C4F3B"/>
    <w:rsid w:val="001D14A8"/>
    <w:rsid w:val="001D6FEF"/>
    <w:rsid w:val="001D7C14"/>
    <w:rsid w:val="001E0B06"/>
    <w:rsid w:val="001E2C97"/>
    <w:rsid w:val="002027EC"/>
    <w:rsid w:val="00204C24"/>
    <w:rsid w:val="00205740"/>
    <w:rsid w:val="00210CB8"/>
    <w:rsid w:val="0021105E"/>
    <w:rsid w:val="00213395"/>
    <w:rsid w:val="0021470E"/>
    <w:rsid w:val="00220EEE"/>
    <w:rsid w:val="002232A2"/>
    <w:rsid w:val="00245E7A"/>
    <w:rsid w:val="0026133A"/>
    <w:rsid w:val="00261A7D"/>
    <w:rsid w:val="0026225A"/>
    <w:rsid w:val="002634AC"/>
    <w:rsid w:val="00272DF3"/>
    <w:rsid w:val="0027577A"/>
    <w:rsid w:val="0027620C"/>
    <w:rsid w:val="00276D91"/>
    <w:rsid w:val="00277DCF"/>
    <w:rsid w:val="002833EF"/>
    <w:rsid w:val="00284CE7"/>
    <w:rsid w:val="002866B6"/>
    <w:rsid w:val="002867CC"/>
    <w:rsid w:val="002953E8"/>
    <w:rsid w:val="002A4361"/>
    <w:rsid w:val="002A6701"/>
    <w:rsid w:val="002B0581"/>
    <w:rsid w:val="002B2352"/>
    <w:rsid w:val="002B5C1B"/>
    <w:rsid w:val="002C36B6"/>
    <w:rsid w:val="002C527B"/>
    <w:rsid w:val="002D0829"/>
    <w:rsid w:val="002D2244"/>
    <w:rsid w:val="002D2DAC"/>
    <w:rsid w:val="002D3799"/>
    <w:rsid w:val="002D4ED0"/>
    <w:rsid w:val="002D69A6"/>
    <w:rsid w:val="002E0DD1"/>
    <w:rsid w:val="002E1C21"/>
    <w:rsid w:val="002E4534"/>
    <w:rsid w:val="00301A70"/>
    <w:rsid w:val="00302EA5"/>
    <w:rsid w:val="003039FD"/>
    <w:rsid w:val="00306210"/>
    <w:rsid w:val="0031131A"/>
    <w:rsid w:val="00312425"/>
    <w:rsid w:val="00313D79"/>
    <w:rsid w:val="003209C6"/>
    <w:rsid w:val="0033131F"/>
    <w:rsid w:val="00340799"/>
    <w:rsid w:val="003422AF"/>
    <w:rsid w:val="00343361"/>
    <w:rsid w:val="00352474"/>
    <w:rsid w:val="00353CF8"/>
    <w:rsid w:val="0035461D"/>
    <w:rsid w:val="00363E8E"/>
    <w:rsid w:val="00364038"/>
    <w:rsid w:val="003749A6"/>
    <w:rsid w:val="00374D2B"/>
    <w:rsid w:val="003902B2"/>
    <w:rsid w:val="00390616"/>
    <w:rsid w:val="00394A1B"/>
    <w:rsid w:val="0039557F"/>
    <w:rsid w:val="00396142"/>
    <w:rsid w:val="003A03F9"/>
    <w:rsid w:val="003A6144"/>
    <w:rsid w:val="003B0C71"/>
    <w:rsid w:val="003B24C0"/>
    <w:rsid w:val="003B5F64"/>
    <w:rsid w:val="003D06EC"/>
    <w:rsid w:val="003D18B1"/>
    <w:rsid w:val="003D3612"/>
    <w:rsid w:val="003D3B28"/>
    <w:rsid w:val="003E203A"/>
    <w:rsid w:val="003E249A"/>
    <w:rsid w:val="003E5DAB"/>
    <w:rsid w:val="003F2430"/>
    <w:rsid w:val="003F69F2"/>
    <w:rsid w:val="004002A0"/>
    <w:rsid w:val="004038A5"/>
    <w:rsid w:val="00404142"/>
    <w:rsid w:val="004221A6"/>
    <w:rsid w:val="00422CD2"/>
    <w:rsid w:val="00423F68"/>
    <w:rsid w:val="0042508A"/>
    <w:rsid w:val="004259BD"/>
    <w:rsid w:val="00427E64"/>
    <w:rsid w:val="00441174"/>
    <w:rsid w:val="004430FC"/>
    <w:rsid w:val="00443513"/>
    <w:rsid w:val="00447237"/>
    <w:rsid w:val="00450631"/>
    <w:rsid w:val="00452F47"/>
    <w:rsid w:val="00455AF2"/>
    <w:rsid w:val="00461917"/>
    <w:rsid w:val="00465A8E"/>
    <w:rsid w:val="00473F2A"/>
    <w:rsid w:val="0047433B"/>
    <w:rsid w:val="00474937"/>
    <w:rsid w:val="004811A6"/>
    <w:rsid w:val="0048468D"/>
    <w:rsid w:val="004855D6"/>
    <w:rsid w:val="004A1275"/>
    <w:rsid w:val="004A17AB"/>
    <w:rsid w:val="004A3396"/>
    <w:rsid w:val="004C136D"/>
    <w:rsid w:val="004C5FAB"/>
    <w:rsid w:val="004C79AA"/>
    <w:rsid w:val="004D2186"/>
    <w:rsid w:val="004D6874"/>
    <w:rsid w:val="004E2311"/>
    <w:rsid w:val="004F011B"/>
    <w:rsid w:val="004F13E6"/>
    <w:rsid w:val="004F42D6"/>
    <w:rsid w:val="004F4F48"/>
    <w:rsid w:val="005047E3"/>
    <w:rsid w:val="005051B1"/>
    <w:rsid w:val="00522B41"/>
    <w:rsid w:val="00525B3D"/>
    <w:rsid w:val="0052725C"/>
    <w:rsid w:val="00534046"/>
    <w:rsid w:val="005424F6"/>
    <w:rsid w:val="00552011"/>
    <w:rsid w:val="005529B3"/>
    <w:rsid w:val="00554A54"/>
    <w:rsid w:val="005552EA"/>
    <w:rsid w:val="00555ACD"/>
    <w:rsid w:val="00556AFA"/>
    <w:rsid w:val="00557F19"/>
    <w:rsid w:val="00560F18"/>
    <w:rsid w:val="005612C3"/>
    <w:rsid w:val="0056223F"/>
    <w:rsid w:val="00563590"/>
    <w:rsid w:val="00565134"/>
    <w:rsid w:val="00566E98"/>
    <w:rsid w:val="00567858"/>
    <w:rsid w:val="005751C2"/>
    <w:rsid w:val="00575483"/>
    <w:rsid w:val="005755BA"/>
    <w:rsid w:val="0057569D"/>
    <w:rsid w:val="00576E6A"/>
    <w:rsid w:val="00580455"/>
    <w:rsid w:val="0058410A"/>
    <w:rsid w:val="005946BD"/>
    <w:rsid w:val="00594FFB"/>
    <w:rsid w:val="005A33D2"/>
    <w:rsid w:val="005A763C"/>
    <w:rsid w:val="005A7F8E"/>
    <w:rsid w:val="005B109E"/>
    <w:rsid w:val="005B2729"/>
    <w:rsid w:val="005B4CAD"/>
    <w:rsid w:val="005D376D"/>
    <w:rsid w:val="005D452B"/>
    <w:rsid w:val="005D47C7"/>
    <w:rsid w:val="00601F4F"/>
    <w:rsid w:val="00606D0F"/>
    <w:rsid w:val="0061203E"/>
    <w:rsid w:val="00613E18"/>
    <w:rsid w:val="00613F76"/>
    <w:rsid w:val="006157CA"/>
    <w:rsid w:val="00617B85"/>
    <w:rsid w:val="00621161"/>
    <w:rsid w:val="00621D91"/>
    <w:rsid w:val="00623CD2"/>
    <w:rsid w:val="00624A26"/>
    <w:rsid w:val="006310F1"/>
    <w:rsid w:val="006324CF"/>
    <w:rsid w:val="00632D62"/>
    <w:rsid w:val="00636026"/>
    <w:rsid w:val="0063757C"/>
    <w:rsid w:val="006517BB"/>
    <w:rsid w:val="006519A9"/>
    <w:rsid w:val="0065264C"/>
    <w:rsid w:val="00656DB5"/>
    <w:rsid w:val="00657380"/>
    <w:rsid w:val="006615CC"/>
    <w:rsid w:val="00665914"/>
    <w:rsid w:val="00671629"/>
    <w:rsid w:val="00676E50"/>
    <w:rsid w:val="006773E2"/>
    <w:rsid w:val="0068422F"/>
    <w:rsid w:val="0068478D"/>
    <w:rsid w:val="006859BA"/>
    <w:rsid w:val="00687466"/>
    <w:rsid w:val="00687699"/>
    <w:rsid w:val="00692438"/>
    <w:rsid w:val="00693258"/>
    <w:rsid w:val="0069445E"/>
    <w:rsid w:val="00697741"/>
    <w:rsid w:val="006A033B"/>
    <w:rsid w:val="006A627C"/>
    <w:rsid w:val="006A7CC0"/>
    <w:rsid w:val="006B3D23"/>
    <w:rsid w:val="006B71DB"/>
    <w:rsid w:val="006C40AC"/>
    <w:rsid w:val="006D2F24"/>
    <w:rsid w:val="006E3461"/>
    <w:rsid w:val="006E541A"/>
    <w:rsid w:val="006F0BC9"/>
    <w:rsid w:val="006F30E8"/>
    <w:rsid w:val="006F6BBF"/>
    <w:rsid w:val="006F753A"/>
    <w:rsid w:val="007055FA"/>
    <w:rsid w:val="00705907"/>
    <w:rsid w:val="00711F7C"/>
    <w:rsid w:val="0071592C"/>
    <w:rsid w:val="00722C39"/>
    <w:rsid w:val="00723F73"/>
    <w:rsid w:val="00725492"/>
    <w:rsid w:val="007255D0"/>
    <w:rsid w:val="00730BA0"/>
    <w:rsid w:val="00734C62"/>
    <w:rsid w:val="00743166"/>
    <w:rsid w:val="0074774B"/>
    <w:rsid w:val="0075425F"/>
    <w:rsid w:val="00757996"/>
    <w:rsid w:val="00762019"/>
    <w:rsid w:val="0076709C"/>
    <w:rsid w:val="007716D5"/>
    <w:rsid w:val="00772176"/>
    <w:rsid w:val="00772B04"/>
    <w:rsid w:val="00794C3F"/>
    <w:rsid w:val="007A1750"/>
    <w:rsid w:val="007A7E81"/>
    <w:rsid w:val="007B457C"/>
    <w:rsid w:val="007B65B4"/>
    <w:rsid w:val="007C042B"/>
    <w:rsid w:val="007C14AE"/>
    <w:rsid w:val="007C7DFB"/>
    <w:rsid w:val="007D68BD"/>
    <w:rsid w:val="007E17B0"/>
    <w:rsid w:val="007E47ED"/>
    <w:rsid w:val="007E5B30"/>
    <w:rsid w:val="007E66BC"/>
    <w:rsid w:val="008046D5"/>
    <w:rsid w:val="0081134C"/>
    <w:rsid w:val="0081432D"/>
    <w:rsid w:val="00816A23"/>
    <w:rsid w:val="0081755A"/>
    <w:rsid w:val="00822D74"/>
    <w:rsid w:val="00832EF8"/>
    <w:rsid w:val="008377AB"/>
    <w:rsid w:val="0085152B"/>
    <w:rsid w:val="008565A6"/>
    <w:rsid w:val="0085756A"/>
    <w:rsid w:val="00857F41"/>
    <w:rsid w:val="00862E13"/>
    <w:rsid w:val="008632F2"/>
    <w:rsid w:val="00867C0B"/>
    <w:rsid w:val="00870639"/>
    <w:rsid w:val="00875F7D"/>
    <w:rsid w:val="00877184"/>
    <w:rsid w:val="00880C96"/>
    <w:rsid w:val="00892F25"/>
    <w:rsid w:val="008A2774"/>
    <w:rsid w:val="008A2875"/>
    <w:rsid w:val="008A3391"/>
    <w:rsid w:val="008A6105"/>
    <w:rsid w:val="008C2A04"/>
    <w:rsid w:val="008C3D9C"/>
    <w:rsid w:val="008D1A2C"/>
    <w:rsid w:val="008D2012"/>
    <w:rsid w:val="008D3051"/>
    <w:rsid w:val="008D6619"/>
    <w:rsid w:val="008D6F3C"/>
    <w:rsid w:val="008E1614"/>
    <w:rsid w:val="008E24B3"/>
    <w:rsid w:val="008E4A16"/>
    <w:rsid w:val="008E574D"/>
    <w:rsid w:val="008E5DE2"/>
    <w:rsid w:val="008F507B"/>
    <w:rsid w:val="008F59BC"/>
    <w:rsid w:val="00901FD7"/>
    <w:rsid w:val="009042C7"/>
    <w:rsid w:val="0091006E"/>
    <w:rsid w:val="00911B41"/>
    <w:rsid w:val="00911F51"/>
    <w:rsid w:val="00915647"/>
    <w:rsid w:val="00921457"/>
    <w:rsid w:val="00927DA5"/>
    <w:rsid w:val="00936C23"/>
    <w:rsid w:val="00942E5B"/>
    <w:rsid w:val="00954332"/>
    <w:rsid w:val="00955C2C"/>
    <w:rsid w:val="00956456"/>
    <w:rsid w:val="00956C31"/>
    <w:rsid w:val="00964B1F"/>
    <w:rsid w:val="009658A3"/>
    <w:rsid w:val="009704BE"/>
    <w:rsid w:val="009718D9"/>
    <w:rsid w:val="00971C83"/>
    <w:rsid w:val="00987C5E"/>
    <w:rsid w:val="009A0147"/>
    <w:rsid w:val="009B3961"/>
    <w:rsid w:val="009B4995"/>
    <w:rsid w:val="009B6D96"/>
    <w:rsid w:val="009C108C"/>
    <w:rsid w:val="009C6213"/>
    <w:rsid w:val="009D417F"/>
    <w:rsid w:val="009D6FFB"/>
    <w:rsid w:val="009E4202"/>
    <w:rsid w:val="009E6CD4"/>
    <w:rsid w:val="009E6FFD"/>
    <w:rsid w:val="009F43CD"/>
    <w:rsid w:val="00A02910"/>
    <w:rsid w:val="00A04043"/>
    <w:rsid w:val="00A048BE"/>
    <w:rsid w:val="00A12494"/>
    <w:rsid w:val="00A1679C"/>
    <w:rsid w:val="00A16DD4"/>
    <w:rsid w:val="00A21E96"/>
    <w:rsid w:val="00A24E3E"/>
    <w:rsid w:val="00A25011"/>
    <w:rsid w:val="00A3159E"/>
    <w:rsid w:val="00A33989"/>
    <w:rsid w:val="00A33DA2"/>
    <w:rsid w:val="00A367E8"/>
    <w:rsid w:val="00A45E5D"/>
    <w:rsid w:val="00A46EA0"/>
    <w:rsid w:val="00A508EC"/>
    <w:rsid w:val="00A526EC"/>
    <w:rsid w:val="00A6139E"/>
    <w:rsid w:val="00A61FE1"/>
    <w:rsid w:val="00A66D24"/>
    <w:rsid w:val="00A72543"/>
    <w:rsid w:val="00A74944"/>
    <w:rsid w:val="00A76631"/>
    <w:rsid w:val="00A81578"/>
    <w:rsid w:val="00A9270C"/>
    <w:rsid w:val="00A94B02"/>
    <w:rsid w:val="00A953AF"/>
    <w:rsid w:val="00A97BC6"/>
    <w:rsid w:val="00AA38B9"/>
    <w:rsid w:val="00AA4C84"/>
    <w:rsid w:val="00AA4D56"/>
    <w:rsid w:val="00AA7176"/>
    <w:rsid w:val="00AC303A"/>
    <w:rsid w:val="00AC5DFD"/>
    <w:rsid w:val="00AE5354"/>
    <w:rsid w:val="00AE567B"/>
    <w:rsid w:val="00AE751F"/>
    <w:rsid w:val="00AE7B06"/>
    <w:rsid w:val="00AF4183"/>
    <w:rsid w:val="00AF4CB6"/>
    <w:rsid w:val="00AF6250"/>
    <w:rsid w:val="00AF77D2"/>
    <w:rsid w:val="00AF7A86"/>
    <w:rsid w:val="00B03AD3"/>
    <w:rsid w:val="00B05363"/>
    <w:rsid w:val="00B05D9A"/>
    <w:rsid w:val="00B065A4"/>
    <w:rsid w:val="00B075B2"/>
    <w:rsid w:val="00B10B6B"/>
    <w:rsid w:val="00B14595"/>
    <w:rsid w:val="00B159A4"/>
    <w:rsid w:val="00B16C40"/>
    <w:rsid w:val="00B1722E"/>
    <w:rsid w:val="00B1746B"/>
    <w:rsid w:val="00B17944"/>
    <w:rsid w:val="00B22121"/>
    <w:rsid w:val="00B22DA2"/>
    <w:rsid w:val="00B27F8D"/>
    <w:rsid w:val="00B33213"/>
    <w:rsid w:val="00B33C80"/>
    <w:rsid w:val="00B33DF9"/>
    <w:rsid w:val="00B36781"/>
    <w:rsid w:val="00B47406"/>
    <w:rsid w:val="00B561F7"/>
    <w:rsid w:val="00B578C2"/>
    <w:rsid w:val="00B629B0"/>
    <w:rsid w:val="00B643F8"/>
    <w:rsid w:val="00B730B0"/>
    <w:rsid w:val="00B7444B"/>
    <w:rsid w:val="00B7462A"/>
    <w:rsid w:val="00B826A8"/>
    <w:rsid w:val="00B82D53"/>
    <w:rsid w:val="00B871A0"/>
    <w:rsid w:val="00B87514"/>
    <w:rsid w:val="00B96E8A"/>
    <w:rsid w:val="00BB09E4"/>
    <w:rsid w:val="00BB0ED1"/>
    <w:rsid w:val="00BB3E81"/>
    <w:rsid w:val="00BB6A40"/>
    <w:rsid w:val="00BB7A5C"/>
    <w:rsid w:val="00BC2E60"/>
    <w:rsid w:val="00BC47B4"/>
    <w:rsid w:val="00BC48FB"/>
    <w:rsid w:val="00BD1F76"/>
    <w:rsid w:val="00BD21ED"/>
    <w:rsid w:val="00BD6D70"/>
    <w:rsid w:val="00BE2120"/>
    <w:rsid w:val="00BE3DDE"/>
    <w:rsid w:val="00BE6F94"/>
    <w:rsid w:val="00BE7B99"/>
    <w:rsid w:val="00C01DE8"/>
    <w:rsid w:val="00C12576"/>
    <w:rsid w:val="00C130BF"/>
    <w:rsid w:val="00C20CA8"/>
    <w:rsid w:val="00C26791"/>
    <w:rsid w:val="00C32430"/>
    <w:rsid w:val="00C33689"/>
    <w:rsid w:val="00C337C1"/>
    <w:rsid w:val="00C3492E"/>
    <w:rsid w:val="00C41C0A"/>
    <w:rsid w:val="00C458AC"/>
    <w:rsid w:val="00C5068B"/>
    <w:rsid w:val="00C533DD"/>
    <w:rsid w:val="00C543BA"/>
    <w:rsid w:val="00C62F27"/>
    <w:rsid w:val="00C65733"/>
    <w:rsid w:val="00C67F56"/>
    <w:rsid w:val="00C7249C"/>
    <w:rsid w:val="00C73227"/>
    <w:rsid w:val="00C8457B"/>
    <w:rsid w:val="00C923F3"/>
    <w:rsid w:val="00C941FD"/>
    <w:rsid w:val="00C955E1"/>
    <w:rsid w:val="00C96494"/>
    <w:rsid w:val="00C97AEA"/>
    <w:rsid w:val="00CB245F"/>
    <w:rsid w:val="00CB4252"/>
    <w:rsid w:val="00CB5AC3"/>
    <w:rsid w:val="00CD1D88"/>
    <w:rsid w:val="00CD5C21"/>
    <w:rsid w:val="00CD610A"/>
    <w:rsid w:val="00CE073D"/>
    <w:rsid w:val="00CE4E62"/>
    <w:rsid w:val="00CE7675"/>
    <w:rsid w:val="00CF0EC9"/>
    <w:rsid w:val="00CF43E1"/>
    <w:rsid w:val="00CF72E5"/>
    <w:rsid w:val="00D00DBB"/>
    <w:rsid w:val="00D10584"/>
    <w:rsid w:val="00D20EF9"/>
    <w:rsid w:val="00D2468C"/>
    <w:rsid w:val="00D24FAE"/>
    <w:rsid w:val="00D2607D"/>
    <w:rsid w:val="00D303DC"/>
    <w:rsid w:val="00D309FC"/>
    <w:rsid w:val="00D338ED"/>
    <w:rsid w:val="00D33A71"/>
    <w:rsid w:val="00D41550"/>
    <w:rsid w:val="00D43E42"/>
    <w:rsid w:val="00D46FEB"/>
    <w:rsid w:val="00D47850"/>
    <w:rsid w:val="00D64602"/>
    <w:rsid w:val="00D70DCC"/>
    <w:rsid w:val="00D73CFF"/>
    <w:rsid w:val="00D84F27"/>
    <w:rsid w:val="00D955C6"/>
    <w:rsid w:val="00D978BE"/>
    <w:rsid w:val="00DA4192"/>
    <w:rsid w:val="00DA6983"/>
    <w:rsid w:val="00DA7F96"/>
    <w:rsid w:val="00DB5C4F"/>
    <w:rsid w:val="00DB6026"/>
    <w:rsid w:val="00DC03DE"/>
    <w:rsid w:val="00DC058E"/>
    <w:rsid w:val="00DC5166"/>
    <w:rsid w:val="00DE3310"/>
    <w:rsid w:val="00DE5005"/>
    <w:rsid w:val="00DF299A"/>
    <w:rsid w:val="00DF4FDF"/>
    <w:rsid w:val="00DF5E22"/>
    <w:rsid w:val="00DF670A"/>
    <w:rsid w:val="00E01690"/>
    <w:rsid w:val="00E0663F"/>
    <w:rsid w:val="00E07827"/>
    <w:rsid w:val="00E116EE"/>
    <w:rsid w:val="00E17286"/>
    <w:rsid w:val="00E172E7"/>
    <w:rsid w:val="00E21148"/>
    <w:rsid w:val="00E37CD8"/>
    <w:rsid w:val="00E40DFF"/>
    <w:rsid w:val="00E42F06"/>
    <w:rsid w:val="00E442C7"/>
    <w:rsid w:val="00E6200F"/>
    <w:rsid w:val="00E62385"/>
    <w:rsid w:val="00E66D84"/>
    <w:rsid w:val="00E74A0E"/>
    <w:rsid w:val="00E82137"/>
    <w:rsid w:val="00E85834"/>
    <w:rsid w:val="00E906F3"/>
    <w:rsid w:val="00EA0AEC"/>
    <w:rsid w:val="00EC00F7"/>
    <w:rsid w:val="00EC219B"/>
    <w:rsid w:val="00EC3035"/>
    <w:rsid w:val="00EC49BE"/>
    <w:rsid w:val="00EC4EE5"/>
    <w:rsid w:val="00ED26E6"/>
    <w:rsid w:val="00ED66DD"/>
    <w:rsid w:val="00EE3945"/>
    <w:rsid w:val="00EE3C4B"/>
    <w:rsid w:val="00EF1857"/>
    <w:rsid w:val="00EF6292"/>
    <w:rsid w:val="00F02CE8"/>
    <w:rsid w:val="00F03576"/>
    <w:rsid w:val="00F051A2"/>
    <w:rsid w:val="00F0670E"/>
    <w:rsid w:val="00F1161C"/>
    <w:rsid w:val="00F120B3"/>
    <w:rsid w:val="00F161F3"/>
    <w:rsid w:val="00F26395"/>
    <w:rsid w:val="00F27F67"/>
    <w:rsid w:val="00F327D1"/>
    <w:rsid w:val="00F3476D"/>
    <w:rsid w:val="00F35095"/>
    <w:rsid w:val="00F3540B"/>
    <w:rsid w:val="00F36B5D"/>
    <w:rsid w:val="00F418EA"/>
    <w:rsid w:val="00F45CB9"/>
    <w:rsid w:val="00F521FD"/>
    <w:rsid w:val="00F530AA"/>
    <w:rsid w:val="00F5431E"/>
    <w:rsid w:val="00F56170"/>
    <w:rsid w:val="00F6532F"/>
    <w:rsid w:val="00F65472"/>
    <w:rsid w:val="00F65C8A"/>
    <w:rsid w:val="00F71E44"/>
    <w:rsid w:val="00F73716"/>
    <w:rsid w:val="00F740F0"/>
    <w:rsid w:val="00F7410F"/>
    <w:rsid w:val="00F80B75"/>
    <w:rsid w:val="00F815D9"/>
    <w:rsid w:val="00F836C9"/>
    <w:rsid w:val="00F84E4A"/>
    <w:rsid w:val="00F85FE5"/>
    <w:rsid w:val="00F91FAB"/>
    <w:rsid w:val="00F95DCA"/>
    <w:rsid w:val="00F96DEA"/>
    <w:rsid w:val="00FB0D86"/>
    <w:rsid w:val="00FB121C"/>
    <w:rsid w:val="00FB798A"/>
    <w:rsid w:val="00FD0E9C"/>
    <w:rsid w:val="00FE32E8"/>
    <w:rsid w:val="00FE3315"/>
    <w:rsid w:val="00FE62BE"/>
    <w:rsid w:val="00FE6A8B"/>
    <w:rsid w:val="00FF238F"/>
    <w:rsid w:val="00FF7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38D"/>
    <w:rPr>
      <w:rFonts w:ascii="Arial" w:hAnsi="Arial"/>
      <w:sz w:val="22"/>
      <w:lang w:val="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link w:val="Heading3Char"/>
    <w:qFormat/>
    <w:pPr>
      <w:keepNext/>
      <w:spacing w:after="100" w:line="300" w:lineRule="exact"/>
      <w:outlineLvl w:val="2"/>
    </w:pPr>
    <w:rPr>
      <w:b/>
      <w:spacing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line="300" w:lineRule="exact"/>
    </w:pPr>
    <w:rPr>
      <w:sz w:val="18"/>
    </w:rPr>
  </w:style>
  <w:style w:type="character" w:styleId="Strong">
    <w:name w:val="Strong"/>
    <w:qFormat/>
    <w:rPr>
      <w:b/>
    </w:rPr>
  </w:style>
  <w:style w:type="paragraph" w:customStyle="1" w:styleId="DfESOutNumbered">
    <w:name w:val="DfESOutNumbered"/>
    <w:basedOn w:val="Normal"/>
    <w:rsid w:val="008E24B3"/>
    <w:pPr>
      <w:widowControl w:val="0"/>
      <w:numPr>
        <w:numId w:val="2"/>
      </w:numPr>
      <w:overflowPunct w:val="0"/>
      <w:autoSpaceDE w:val="0"/>
      <w:autoSpaceDN w:val="0"/>
      <w:adjustRightInd w:val="0"/>
      <w:spacing w:after="240"/>
      <w:textAlignment w:val="baseline"/>
    </w:pPr>
    <w:rPr>
      <w:lang w:val="en-GB"/>
    </w:rPr>
  </w:style>
  <w:style w:type="paragraph" w:styleId="BalloonText">
    <w:name w:val="Balloon Text"/>
    <w:basedOn w:val="Normal"/>
    <w:semiHidden/>
    <w:rsid w:val="00730BA0"/>
    <w:rPr>
      <w:rFonts w:ascii="Tahoma" w:hAnsi="Tahoma" w:cs="Tahoma"/>
      <w:sz w:val="16"/>
      <w:szCs w:val="16"/>
    </w:rPr>
  </w:style>
  <w:style w:type="paragraph" w:customStyle="1" w:styleId="DfESBullets">
    <w:name w:val="DfESBullets"/>
    <w:basedOn w:val="Normal"/>
    <w:rsid w:val="00B075B2"/>
    <w:pPr>
      <w:widowControl w:val="0"/>
      <w:numPr>
        <w:numId w:val="13"/>
      </w:numPr>
      <w:overflowPunct w:val="0"/>
      <w:autoSpaceDE w:val="0"/>
      <w:autoSpaceDN w:val="0"/>
      <w:adjustRightInd w:val="0"/>
      <w:spacing w:after="240"/>
      <w:textAlignment w:val="baseline"/>
    </w:pPr>
    <w:rPr>
      <w:lang w:val="en-GB"/>
    </w:rPr>
  </w:style>
  <w:style w:type="character" w:styleId="PageNumber">
    <w:name w:val="page number"/>
    <w:basedOn w:val="DefaultParagraphFont"/>
    <w:rsid w:val="00CB4252"/>
  </w:style>
  <w:style w:type="character" w:styleId="CommentReference">
    <w:name w:val="annotation reference"/>
    <w:semiHidden/>
    <w:rsid w:val="00447237"/>
    <w:rPr>
      <w:sz w:val="16"/>
      <w:szCs w:val="16"/>
    </w:rPr>
  </w:style>
  <w:style w:type="paragraph" w:styleId="CommentText">
    <w:name w:val="annotation text"/>
    <w:basedOn w:val="Normal"/>
    <w:semiHidden/>
    <w:rsid w:val="00447237"/>
    <w:rPr>
      <w:sz w:val="20"/>
    </w:rPr>
  </w:style>
  <w:style w:type="paragraph" w:styleId="CommentSubject">
    <w:name w:val="annotation subject"/>
    <w:basedOn w:val="CommentText"/>
    <w:next w:val="CommentText"/>
    <w:semiHidden/>
    <w:rsid w:val="00447237"/>
    <w:rPr>
      <w:b/>
      <w:bCs/>
    </w:rPr>
  </w:style>
  <w:style w:type="table" w:styleId="TableGrid">
    <w:name w:val="Table Grid"/>
    <w:basedOn w:val="TableNormal"/>
    <w:rsid w:val="0063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0F6045"/>
    <w:rPr>
      <w:rFonts w:ascii="Arial" w:hAnsi="Arial"/>
      <w:sz w:val="18"/>
      <w:lang w:val="en-US" w:eastAsia="en-US"/>
    </w:rPr>
  </w:style>
  <w:style w:type="character" w:styleId="Hyperlink">
    <w:name w:val="Hyperlink"/>
    <w:rsid w:val="00F73716"/>
    <w:rPr>
      <w:color w:val="0000FF"/>
      <w:u w:val="single"/>
    </w:rPr>
  </w:style>
  <w:style w:type="character" w:styleId="FollowedHyperlink">
    <w:name w:val="FollowedHyperlink"/>
    <w:rsid w:val="00F73716"/>
    <w:rPr>
      <w:color w:val="800080"/>
      <w:u w:val="single"/>
    </w:rPr>
  </w:style>
  <w:style w:type="character" w:customStyle="1" w:styleId="Heading3Char">
    <w:name w:val="Heading 3 Char"/>
    <w:link w:val="Heading3"/>
    <w:rsid w:val="00EE3C4B"/>
    <w:rPr>
      <w:rFonts w:ascii="Arial" w:hAnsi="Arial"/>
      <w:b/>
      <w:spacing w:val="20"/>
      <w:sz w:val="22"/>
      <w:lang w:val="en-US" w:eastAsia="en-US"/>
    </w:rPr>
  </w:style>
  <w:style w:type="paragraph" w:styleId="ListParagraph">
    <w:name w:val="List Paragraph"/>
    <w:basedOn w:val="Normal"/>
    <w:uiPriority w:val="34"/>
    <w:qFormat/>
    <w:rsid w:val="00EE3C4B"/>
    <w:pPr>
      <w:ind w:left="720"/>
    </w:pPr>
  </w:style>
  <w:style w:type="character" w:customStyle="1" w:styleId="FootnoteTextChar">
    <w:name w:val="Footnote Text Char"/>
    <w:link w:val="FootnoteText"/>
    <w:semiHidden/>
    <w:rsid w:val="00394A1B"/>
    <w:rPr>
      <w:rFonts w:ascii="Arial" w:hAnsi="Arial"/>
      <w:lang w:val="en-US" w:eastAsia="en-US"/>
    </w:rPr>
  </w:style>
  <w:style w:type="character" w:customStyle="1" w:styleId="campl-help-block1">
    <w:name w:val="campl-help-block1"/>
    <w:rsid w:val="00560F18"/>
    <w:rPr>
      <w:color w:val="55555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38D"/>
    <w:rPr>
      <w:rFonts w:ascii="Arial" w:hAnsi="Arial"/>
      <w:sz w:val="22"/>
      <w:lang w:val="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link w:val="Heading3Char"/>
    <w:qFormat/>
    <w:pPr>
      <w:keepNext/>
      <w:spacing w:after="100" w:line="300" w:lineRule="exact"/>
      <w:outlineLvl w:val="2"/>
    </w:pPr>
    <w:rPr>
      <w:b/>
      <w:spacing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line="300" w:lineRule="exact"/>
    </w:pPr>
    <w:rPr>
      <w:sz w:val="18"/>
    </w:rPr>
  </w:style>
  <w:style w:type="character" w:styleId="Strong">
    <w:name w:val="Strong"/>
    <w:qFormat/>
    <w:rPr>
      <w:b/>
    </w:rPr>
  </w:style>
  <w:style w:type="paragraph" w:customStyle="1" w:styleId="DfESOutNumbered">
    <w:name w:val="DfESOutNumbered"/>
    <w:basedOn w:val="Normal"/>
    <w:rsid w:val="008E24B3"/>
    <w:pPr>
      <w:widowControl w:val="0"/>
      <w:numPr>
        <w:numId w:val="2"/>
      </w:numPr>
      <w:overflowPunct w:val="0"/>
      <w:autoSpaceDE w:val="0"/>
      <w:autoSpaceDN w:val="0"/>
      <w:adjustRightInd w:val="0"/>
      <w:spacing w:after="240"/>
      <w:textAlignment w:val="baseline"/>
    </w:pPr>
    <w:rPr>
      <w:lang w:val="en-GB"/>
    </w:rPr>
  </w:style>
  <w:style w:type="paragraph" w:styleId="BalloonText">
    <w:name w:val="Balloon Text"/>
    <w:basedOn w:val="Normal"/>
    <w:semiHidden/>
    <w:rsid w:val="00730BA0"/>
    <w:rPr>
      <w:rFonts w:ascii="Tahoma" w:hAnsi="Tahoma" w:cs="Tahoma"/>
      <w:sz w:val="16"/>
      <w:szCs w:val="16"/>
    </w:rPr>
  </w:style>
  <w:style w:type="paragraph" w:customStyle="1" w:styleId="DfESBullets">
    <w:name w:val="DfESBullets"/>
    <w:basedOn w:val="Normal"/>
    <w:rsid w:val="00B075B2"/>
    <w:pPr>
      <w:widowControl w:val="0"/>
      <w:numPr>
        <w:numId w:val="13"/>
      </w:numPr>
      <w:overflowPunct w:val="0"/>
      <w:autoSpaceDE w:val="0"/>
      <w:autoSpaceDN w:val="0"/>
      <w:adjustRightInd w:val="0"/>
      <w:spacing w:after="240"/>
      <w:textAlignment w:val="baseline"/>
    </w:pPr>
    <w:rPr>
      <w:lang w:val="en-GB"/>
    </w:rPr>
  </w:style>
  <w:style w:type="character" w:styleId="PageNumber">
    <w:name w:val="page number"/>
    <w:basedOn w:val="DefaultParagraphFont"/>
    <w:rsid w:val="00CB4252"/>
  </w:style>
  <w:style w:type="character" w:styleId="CommentReference">
    <w:name w:val="annotation reference"/>
    <w:semiHidden/>
    <w:rsid w:val="00447237"/>
    <w:rPr>
      <w:sz w:val="16"/>
      <w:szCs w:val="16"/>
    </w:rPr>
  </w:style>
  <w:style w:type="paragraph" w:styleId="CommentText">
    <w:name w:val="annotation text"/>
    <w:basedOn w:val="Normal"/>
    <w:semiHidden/>
    <w:rsid w:val="00447237"/>
    <w:rPr>
      <w:sz w:val="20"/>
    </w:rPr>
  </w:style>
  <w:style w:type="paragraph" w:styleId="CommentSubject">
    <w:name w:val="annotation subject"/>
    <w:basedOn w:val="CommentText"/>
    <w:next w:val="CommentText"/>
    <w:semiHidden/>
    <w:rsid w:val="00447237"/>
    <w:rPr>
      <w:b/>
      <w:bCs/>
    </w:rPr>
  </w:style>
  <w:style w:type="table" w:styleId="TableGrid">
    <w:name w:val="Table Grid"/>
    <w:basedOn w:val="TableNormal"/>
    <w:rsid w:val="0063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0F6045"/>
    <w:rPr>
      <w:rFonts w:ascii="Arial" w:hAnsi="Arial"/>
      <w:sz w:val="18"/>
      <w:lang w:val="en-US" w:eastAsia="en-US"/>
    </w:rPr>
  </w:style>
  <w:style w:type="character" w:styleId="Hyperlink">
    <w:name w:val="Hyperlink"/>
    <w:rsid w:val="00F73716"/>
    <w:rPr>
      <w:color w:val="0000FF"/>
      <w:u w:val="single"/>
    </w:rPr>
  </w:style>
  <w:style w:type="character" w:styleId="FollowedHyperlink">
    <w:name w:val="FollowedHyperlink"/>
    <w:rsid w:val="00F73716"/>
    <w:rPr>
      <w:color w:val="800080"/>
      <w:u w:val="single"/>
    </w:rPr>
  </w:style>
  <w:style w:type="character" w:customStyle="1" w:styleId="Heading3Char">
    <w:name w:val="Heading 3 Char"/>
    <w:link w:val="Heading3"/>
    <w:rsid w:val="00EE3C4B"/>
    <w:rPr>
      <w:rFonts w:ascii="Arial" w:hAnsi="Arial"/>
      <w:b/>
      <w:spacing w:val="20"/>
      <w:sz w:val="22"/>
      <w:lang w:val="en-US" w:eastAsia="en-US"/>
    </w:rPr>
  </w:style>
  <w:style w:type="paragraph" w:styleId="ListParagraph">
    <w:name w:val="List Paragraph"/>
    <w:basedOn w:val="Normal"/>
    <w:uiPriority w:val="34"/>
    <w:qFormat/>
    <w:rsid w:val="00EE3C4B"/>
    <w:pPr>
      <w:ind w:left="720"/>
    </w:pPr>
  </w:style>
  <w:style w:type="character" w:customStyle="1" w:styleId="FootnoteTextChar">
    <w:name w:val="Footnote Text Char"/>
    <w:link w:val="FootnoteText"/>
    <w:semiHidden/>
    <w:rsid w:val="00394A1B"/>
    <w:rPr>
      <w:rFonts w:ascii="Arial" w:hAnsi="Arial"/>
      <w:lang w:val="en-US" w:eastAsia="en-US"/>
    </w:rPr>
  </w:style>
  <w:style w:type="character" w:customStyle="1" w:styleId="campl-help-block1">
    <w:name w:val="campl-help-block1"/>
    <w:rsid w:val="00560F18"/>
    <w:rPr>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2231">
      <w:bodyDiv w:val="1"/>
      <w:marLeft w:val="0"/>
      <w:marRight w:val="0"/>
      <w:marTop w:val="0"/>
      <w:marBottom w:val="0"/>
      <w:divBdr>
        <w:top w:val="none" w:sz="0" w:space="0" w:color="auto"/>
        <w:left w:val="none" w:sz="0" w:space="0" w:color="auto"/>
        <w:bottom w:val="none" w:sz="0" w:space="0" w:color="auto"/>
        <w:right w:val="none" w:sz="0" w:space="0" w:color="auto"/>
      </w:divBdr>
      <w:divsChild>
        <w:div w:id="1879732212">
          <w:marLeft w:val="0"/>
          <w:marRight w:val="0"/>
          <w:marTop w:val="0"/>
          <w:marBottom w:val="0"/>
          <w:divBdr>
            <w:top w:val="none" w:sz="0" w:space="0" w:color="auto"/>
            <w:left w:val="none" w:sz="0" w:space="0" w:color="auto"/>
            <w:bottom w:val="none" w:sz="0" w:space="0" w:color="auto"/>
            <w:right w:val="none" w:sz="0" w:space="0" w:color="auto"/>
          </w:divBdr>
          <w:divsChild>
            <w:div w:id="1306928367">
              <w:marLeft w:val="0"/>
              <w:marRight w:val="0"/>
              <w:marTop w:val="0"/>
              <w:marBottom w:val="0"/>
              <w:divBdr>
                <w:top w:val="none" w:sz="0" w:space="0" w:color="auto"/>
                <w:left w:val="none" w:sz="0" w:space="0" w:color="auto"/>
                <w:bottom w:val="none" w:sz="0" w:space="0" w:color="auto"/>
                <w:right w:val="none" w:sz="0" w:space="0" w:color="auto"/>
              </w:divBdr>
              <w:divsChild>
                <w:div w:id="943224969">
                  <w:marLeft w:val="0"/>
                  <w:marRight w:val="0"/>
                  <w:marTop w:val="0"/>
                  <w:marBottom w:val="0"/>
                  <w:divBdr>
                    <w:top w:val="none" w:sz="0" w:space="0" w:color="auto"/>
                    <w:left w:val="none" w:sz="0" w:space="0" w:color="auto"/>
                    <w:bottom w:val="none" w:sz="0" w:space="0" w:color="auto"/>
                    <w:right w:val="none" w:sz="0" w:space="0" w:color="auto"/>
                  </w:divBdr>
                  <w:divsChild>
                    <w:div w:id="1453936507">
                      <w:marLeft w:val="75"/>
                      <w:marRight w:val="150"/>
                      <w:marTop w:val="0"/>
                      <w:marBottom w:val="0"/>
                      <w:divBdr>
                        <w:top w:val="none" w:sz="0" w:space="0" w:color="auto"/>
                        <w:left w:val="none" w:sz="0" w:space="0" w:color="auto"/>
                        <w:bottom w:val="none" w:sz="0" w:space="0" w:color="auto"/>
                        <w:right w:val="none" w:sz="0" w:space="0" w:color="auto"/>
                      </w:divBdr>
                      <w:divsChild>
                        <w:div w:id="17873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hrenquiries@admin.cam.ac.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file://localhost/Users/churley/Desktop/http://www.admin.cam.ac.uk/cam-only/offices/communications/services/logos/uc/jpg/uc-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4F40-8685-D54A-AEC9-300F0CF2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CHRIS/6: Cover Sheet for CV Applications</vt:lpstr>
    </vt:vector>
  </TitlesOfParts>
  <Company>University of Cambridge</Company>
  <LinksUpToDate>false</LinksUpToDate>
  <CharactersWithSpaces>3805</CharactersWithSpaces>
  <SharedDoc>false</SharedDoc>
  <HLinks>
    <vt:vector size="48" baseType="variant">
      <vt:variant>
        <vt:i4>5308506</vt:i4>
      </vt:variant>
      <vt:variant>
        <vt:i4>54</vt:i4>
      </vt:variant>
      <vt:variant>
        <vt:i4>0</vt:i4>
      </vt:variant>
      <vt:variant>
        <vt:i4>5</vt:i4>
      </vt:variant>
      <vt:variant>
        <vt:lpwstr>http://www.hr.admin.cam.ac.uk/hr-staff/information-staff</vt:lpwstr>
      </vt:variant>
      <vt:variant>
        <vt:lpwstr/>
      </vt:variant>
      <vt:variant>
        <vt:i4>2752630</vt:i4>
      </vt:variant>
      <vt:variant>
        <vt:i4>51</vt:i4>
      </vt:variant>
      <vt:variant>
        <vt:i4>0</vt:i4>
      </vt:variant>
      <vt:variant>
        <vt:i4>5</vt:i4>
      </vt:variant>
      <vt:variant>
        <vt:lpwstr>https://www.gov.uk/government/publications/new-guidance-on-the-rehabilitation-of-offenders-act-1974</vt:lpwstr>
      </vt:variant>
      <vt:variant>
        <vt:lpwstr/>
      </vt:variant>
      <vt:variant>
        <vt:i4>5505041</vt:i4>
      </vt:variant>
      <vt:variant>
        <vt:i4>48</vt:i4>
      </vt:variant>
      <vt:variant>
        <vt:i4>0</vt:i4>
      </vt:variant>
      <vt:variant>
        <vt:i4>5</vt:i4>
      </vt:variant>
      <vt:variant>
        <vt:lpwstr>http://www.disclosurescotland.co.uk/</vt:lpwstr>
      </vt:variant>
      <vt:variant>
        <vt:lpwstr/>
      </vt:variant>
      <vt:variant>
        <vt:i4>7667817</vt:i4>
      </vt:variant>
      <vt:variant>
        <vt:i4>29</vt:i4>
      </vt:variant>
      <vt:variant>
        <vt:i4>0</vt:i4>
      </vt:variant>
      <vt:variant>
        <vt:i4>5</vt:i4>
      </vt:variant>
      <vt:variant>
        <vt:lpwstr>https://www.gov.uk/dbs</vt:lpwstr>
      </vt:variant>
      <vt:variant>
        <vt:lpwstr/>
      </vt:variant>
      <vt:variant>
        <vt:i4>6488121</vt:i4>
      </vt:variant>
      <vt:variant>
        <vt:i4>26</vt:i4>
      </vt:variant>
      <vt:variant>
        <vt:i4>0</vt:i4>
      </vt:variant>
      <vt:variant>
        <vt:i4>5</vt:i4>
      </vt:variant>
      <vt:variant>
        <vt:lpwstr>http://www.hr.admin.cam.ac.uk/policies-procedures/data-protection-hr-division/criminal-records-data</vt:lpwstr>
      </vt:variant>
      <vt:variant>
        <vt:lpwstr/>
      </vt:variant>
      <vt:variant>
        <vt:i4>8192055</vt:i4>
      </vt:variant>
      <vt:variant>
        <vt:i4>23</vt:i4>
      </vt:variant>
      <vt:variant>
        <vt:i4>0</vt:i4>
      </vt:variant>
      <vt:variant>
        <vt:i4>5</vt:i4>
      </vt:variant>
      <vt:variant>
        <vt:lpwstr>https://www.gov.uk/government/organisations/disclosure-and-barring-service</vt:lpwstr>
      </vt:variant>
      <vt:variant>
        <vt:lpwstr/>
      </vt:variant>
      <vt:variant>
        <vt:i4>2424846</vt:i4>
      </vt:variant>
      <vt:variant>
        <vt:i4>20</vt:i4>
      </vt:variant>
      <vt:variant>
        <vt:i4>0</vt:i4>
      </vt:variant>
      <vt:variant>
        <vt:i4>5</vt:i4>
      </vt:variant>
      <vt:variant>
        <vt:lpwstr>mailto:hrenquiries@admin.cam.ac.uk</vt:lpwstr>
      </vt:variant>
      <vt:variant>
        <vt:lpwstr/>
      </vt:variant>
      <vt:variant>
        <vt:i4>6357115</vt:i4>
      </vt:variant>
      <vt:variant>
        <vt:i4>-1</vt:i4>
      </vt:variant>
      <vt:variant>
        <vt:i4>1027</vt:i4>
      </vt:variant>
      <vt:variant>
        <vt:i4>1</vt:i4>
      </vt:variant>
      <vt:variant>
        <vt:lpwstr>http://www.admin.cam.ac.uk/cam-only/offices/communications/services/logos/uc/jpg/uc-rgb.jpg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CHRIS/6: Cover Sheet for CV Applications</dc:title>
  <dc:subject/>
  <dc:creator>University of Cambridge</dc:creator>
  <cp:keywords/>
  <cp:lastModifiedBy>Catherine Hurley</cp:lastModifiedBy>
  <cp:revision>2</cp:revision>
  <cp:lastPrinted>2013-10-21T14:07:00Z</cp:lastPrinted>
  <dcterms:created xsi:type="dcterms:W3CDTF">2017-02-20T13:54:00Z</dcterms:created>
  <dcterms:modified xsi:type="dcterms:W3CDTF">2017-02-20T13:54:00Z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7</vt:lpwstr>
  </property>
  <property fmtid="{D5CDD505-2E9C-101B-9397-08002B2CF9AE}" pid="3" name="Version Date">
    <vt:filetime>2014-02-25T00:00:00Z</vt:filetime>
  </property>
  <property fmtid="{D5CDD505-2E9C-101B-9397-08002B2CF9AE}" pid="4" name="Form Number">
    <vt:lpwstr>CHRIS/6</vt:lpwstr>
  </property>
</Properties>
</file>